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0017" w14:textId="77777777" w:rsidR="00681721" w:rsidRPr="007E4AE3" w:rsidRDefault="00A406DA" w:rsidP="006817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4AE3">
        <w:rPr>
          <w:rFonts w:ascii="Times New Roman" w:hAnsi="Times New Roman" w:cs="Times New Roman"/>
          <w:sz w:val="26"/>
          <w:szCs w:val="26"/>
        </w:rPr>
        <w:t>Материалы</w:t>
      </w:r>
      <w:r w:rsidR="00681721" w:rsidRPr="007E4AE3">
        <w:rPr>
          <w:rFonts w:ascii="Times New Roman" w:hAnsi="Times New Roman" w:cs="Times New Roman"/>
          <w:sz w:val="26"/>
          <w:szCs w:val="26"/>
        </w:rPr>
        <w:t xml:space="preserve"> веб</w:t>
      </w:r>
      <w:r w:rsidRPr="007E4AE3">
        <w:rPr>
          <w:rFonts w:ascii="Times New Roman" w:hAnsi="Times New Roman" w:cs="Times New Roman"/>
          <w:sz w:val="26"/>
          <w:szCs w:val="26"/>
        </w:rPr>
        <w:t>инара</w:t>
      </w:r>
    </w:p>
    <w:p w14:paraId="765DE1CE" w14:textId="77777777" w:rsidR="00A354CF" w:rsidRDefault="00681721" w:rsidP="00A93B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4AE3">
        <w:rPr>
          <w:rFonts w:ascii="Times New Roman" w:hAnsi="Times New Roman" w:cs="Times New Roman"/>
          <w:sz w:val="26"/>
          <w:szCs w:val="26"/>
        </w:rPr>
        <w:t>«</w:t>
      </w:r>
      <w:r w:rsidR="00A354CF">
        <w:rPr>
          <w:rFonts w:ascii="Times New Roman" w:hAnsi="Times New Roman" w:cs="Times New Roman"/>
          <w:sz w:val="26"/>
          <w:szCs w:val="26"/>
        </w:rPr>
        <w:t>Работа с источниками</w:t>
      </w:r>
    </w:p>
    <w:p w14:paraId="37EB60DC" w14:textId="49B66C19" w:rsidR="00681721" w:rsidRDefault="00A354CF" w:rsidP="00A93B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статистической информации</w:t>
      </w:r>
      <w:r w:rsidR="00A93B39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22F236C7" w14:textId="65CB5C98" w:rsidR="003D73C2" w:rsidRDefault="00A354CF" w:rsidP="006817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D73C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D73C2">
        <w:rPr>
          <w:rFonts w:ascii="Times New Roman" w:hAnsi="Times New Roman" w:cs="Times New Roman"/>
          <w:sz w:val="26"/>
          <w:szCs w:val="26"/>
        </w:rPr>
        <w:t>.202</w:t>
      </w:r>
      <w:r w:rsidR="00FF6FBD">
        <w:rPr>
          <w:rFonts w:ascii="Times New Roman" w:hAnsi="Times New Roman" w:cs="Times New Roman"/>
          <w:sz w:val="26"/>
          <w:szCs w:val="26"/>
        </w:rPr>
        <w:t>4</w:t>
      </w:r>
      <w:r w:rsidR="003D73C2">
        <w:rPr>
          <w:rFonts w:ascii="Times New Roman" w:hAnsi="Times New Roman" w:cs="Times New Roman"/>
          <w:sz w:val="26"/>
          <w:szCs w:val="26"/>
        </w:rPr>
        <w:t>,</w:t>
      </w:r>
    </w:p>
    <w:p w14:paraId="4240E1D7" w14:textId="76FBE25D" w:rsidR="003D73C2" w:rsidRPr="007E4AE3" w:rsidRDefault="003D73C2" w:rsidP="006817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время – 1</w:t>
      </w:r>
      <w:r w:rsidR="00A354C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54C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</w:t>
      </w:r>
      <w:r w:rsidR="00FF6FBD">
        <w:rPr>
          <w:rFonts w:ascii="Times New Roman" w:hAnsi="Times New Roman" w:cs="Times New Roman"/>
          <w:sz w:val="26"/>
          <w:szCs w:val="26"/>
        </w:rPr>
        <w:t xml:space="preserve"> – 1</w:t>
      </w:r>
      <w:r w:rsidR="00A354CF">
        <w:rPr>
          <w:rFonts w:ascii="Times New Roman" w:hAnsi="Times New Roman" w:cs="Times New Roman"/>
          <w:sz w:val="26"/>
          <w:szCs w:val="26"/>
        </w:rPr>
        <w:t>0</w:t>
      </w:r>
      <w:r w:rsidR="00FF6FBD">
        <w:rPr>
          <w:rFonts w:ascii="Times New Roman" w:hAnsi="Times New Roman" w:cs="Times New Roman"/>
          <w:sz w:val="26"/>
          <w:szCs w:val="26"/>
        </w:rPr>
        <w:t>.</w:t>
      </w:r>
      <w:r w:rsidR="00A354CF">
        <w:rPr>
          <w:rFonts w:ascii="Times New Roman" w:hAnsi="Times New Roman" w:cs="Times New Roman"/>
          <w:sz w:val="26"/>
          <w:szCs w:val="26"/>
        </w:rPr>
        <w:t>3</w:t>
      </w:r>
      <w:r w:rsidR="00FF6FBD">
        <w:rPr>
          <w:rFonts w:ascii="Times New Roman" w:hAnsi="Times New Roman" w:cs="Times New Roman"/>
          <w:sz w:val="26"/>
          <w:szCs w:val="26"/>
        </w:rPr>
        <w:t>0</w:t>
      </w:r>
    </w:p>
    <w:p w14:paraId="5BEFB2F5" w14:textId="5F4B4F02" w:rsidR="00240AA9" w:rsidRDefault="00240AA9" w:rsidP="000F06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A8AB79A" w14:textId="77777777" w:rsidR="003D73C2" w:rsidRDefault="003D73C2" w:rsidP="009B57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22EC5F" w14:textId="642C6346" w:rsidR="009B57F3" w:rsidRDefault="009B57F3" w:rsidP="009B57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14:paraId="15E9717D" w14:textId="77777777" w:rsidR="00011B3B" w:rsidRDefault="00011B3B" w:rsidP="009B57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B15572" w14:textId="7C8D5AA8" w:rsidR="006558F3" w:rsidRPr="00011B3B" w:rsidRDefault="00011B3B" w:rsidP="00011B3B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(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П</w:t>
      </w:r>
      <w:r w:rsidRPr="00011B3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риветствие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в формате видео)</w:t>
      </w:r>
    </w:p>
    <w:p w14:paraId="4F27B43B" w14:textId="5EF79C9E" w:rsidR="006558F3" w:rsidRDefault="006558F3" w:rsidP="00655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AE3">
        <w:rPr>
          <w:rFonts w:ascii="Times New Roman" w:hAnsi="Times New Roman" w:cs="Times New Roman"/>
          <w:sz w:val="26"/>
          <w:szCs w:val="26"/>
        </w:rPr>
        <w:t xml:space="preserve">Обучающий вебинар </w:t>
      </w:r>
      <w:r w:rsidR="009B57F3" w:rsidRPr="009B57F3">
        <w:rPr>
          <w:rFonts w:ascii="Times New Roman" w:hAnsi="Times New Roman" w:cs="Times New Roman"/>
          <w:sz w:val="26"/>
          <w:szCs w:val="26"/>
        </w:rPr>
        <w:t>«</w:t>
      </w:r>
      <w:r w:rsidR="00A354CF">
        <w:rPr>
          <w:rFonts w:ascii="Times New Roman" w:hAnsi="Times New Roman" w:cs="Times New Roman"/>
          <w:sz w:val="26"/>
          <w:szCs w:val="26"/>
        </w:rPr>
        <w:t>Работа с источниками статистической информации»</w:t>
      </w:r>
      <w:r w:rsidR="00FF6FBD">
        <w:rPr>
          <w:rFonts w:ascii="Times New Roman" w:hAnsi="Times New Roman" w:cs="Times New Roman"/>
          <w:sz w:val="26"/>
          <w:szCs w:val="26"/>
        </w:rPr>
        <w:t xml:space="preserve"> </w:t>
      </w:r>
      <w:r w:rsidRPr="007E4AE3">
        <w:rPr>
          <w:rFonts w:ascii="Times New Roman" w:hAnsi="Times New Roman" w:cs="Times New Roman"/>
          <w:sz w:val="26"/>
          <w:szCs w:val="26"/>
        </w:rPr>
        <w:t>проводится в</w:t>
      </w:r>
      <w:r w:rsidR="00240AA9" w:rsidRPr="007E4AE3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A354CF">
        <w:rPr>
          <w:rFonts w:ascii="Times New Roman" w:hAnsi="Times New Roman" w:cs="Times New Roman"/>
          <w:sz w:val="26"/>
          <w:szCs w:val="26"/>
        </w:rPr>
        <w:t>Календарным п</w:t>
      </w:r>
      <w:r w:rsidR="00240AA9" w:rsidRPr="007E4AE3">
        <w:rPr>
          <w:rFonts w:ascii="Times New Roman" w:hAnsi="Times New Roman" w:cs="Times New Roman"/>
          <w:sz w:val="26"/>
          <w:szCs w:val="26"/>
        </w:rPr>
        <w:t xml:space="preserve">ланом </w:t>
      </w:r>
      <w:r w:rsidR="00A354CF">
        <w:rPr>
          <w:rFonts w:ascii="Times New Roman" w:hAnsi="Times New Roman" w:cs="Times New Roman"/>
          <w:sz w:val="26"/>
          <w:szCs w:val="26"/>
        </w:rPr>
        <w:t xml:space="preserve">работы по взаимодействию с общественностью и СМИ на 2024 год», утверждённый руководителем Мурманскстата. </w:t>
      </w:r>
      <w:r w:rsidR="003D6433">
        <w:rPr>
          <w:rFonts w:ascii="Times New Roman" w:hAnsi="Times New Roman" w:cs="Times New Roman"/>
          <w:sz w:val="26"/>
          <w:szCs w:val="26"/>
        </w:rPr>
        <w:t>Возникающие вопросы прошу задать в конце моего сообщения.</w:t>
      </w:r>
    </w:p>
    <w:p w14:paraId="1E991945" w14:textId="726B2921" w:rsidR="00011B3B" w:rsidRDefault="00011B3B" w:rsidP="00011B3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413A0FA7" w14:textId="485EFE07" w:rsidR="006558F3" w:rsidRPr="00011B3B" w:rsidRDefault="00011B3B" w:rsidP="00E95A42">
      <w:pPr>
        <w:spacing w:after="0" w:line="240" w:lineRule="auto"/>
        <w:ind w:firstLine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011B3B">
        <w:rPr>
          <w:rFonts w:ascii="Times New Roman" w:hAnsi="Times New Roman" w:cs="Times New Roman"/>
          <w:i/>
          <w:iCs/>
          <w:sz w:val="26"/>
          <w:szCs w:val="26"/>
        </w:rPr>
        <w:t>Обложка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презентации</w:t>
      </w:r>
      <w:r w:rsidR="005C56B8">
        <w:rPr>
          <w:rFonts w:ascii="Times New Roman" w:hAnsi="Times New Roman" w:cs="Times New Roman"/>
          <w:i/>
          <w:iCs/>
          <w:sz w:val="26"/>
          <w:szCs w:val="26"/>
        </w:rPr>
        <w:t>, содержание</w:t>
      </w:r>
      <w:r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018D79ED" w14:textId="049235EE" w:rsidR="009027DE" w:rsidRPr="00FB187E" w:rsidRDefault="008315DC" w:rsidP="009027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B187E">
        <w:rPr>
          <w:rFonts w:ascii="Times New Roman" w:hAnsi="Times New Roman" w:cs="Times New Roman"/>
          <w:sz w:val="26"/>
          <w:szCs w:val="26"/>
        </w:rPr>
        <w:t>В современном мире статистика играет всё возрастающую роль</w:t>
      </w:r>
      <w:r w:rsidR="00A354CF" w:rsidRPr="00FB187E">
        <w:rPr>
          <w:rFonts w:ascii="Times New Roman" w:hAnsi="Times New Roman" w:cs="Times New Roman"/>
          <w:sz w:val="26"/>
          <w:szCs w:val="26"/>
        </w:rPr>
        <w:t xml:space="preserve"> и является информационной основой для п</w:t>
      </w:r>
      <w:r w:rsidRPr="00FB187E">
        <w:rPr>
          <w:rFonts w:ascii="Times New Roman" w:hAnsi="Times New Roman" w:cs="Times New Roman"/>
          <w:sz w:val="26"/>
          <w:szCs w:val="26"/>
        </w:rPr>
        <w:t>риняти</w:t>
      </w:r>
      <w:r w:rsidR="00A354CF" w:rsidRPr="00FB187E">
        <w:rPr>
          <w:rFonts w:ascii="Times New Roman" w:hAnsi="Times New Roman" w:cs="Times New Roman"/>
          <w:sz w:val="26"/>
          <w:szCs w:val="26"/>
        </w:rPr>
        <w:t>я</w:t>
      </w:r>
      <w:r w:rsidRPr="00FB187E">
        <w:rPr>
          <w:rFonts w:ascii="Times New Roman" w:hAnsi="Times New Roman" w:cs="Times New Roman"/>
          <w:sz w:val="26"/>
          <w:szCs w:val="26"/>
        </w:rPr>
        <w:t xml:space="preserve"> управленческих решений на всех уровнях </w:t>
      </w:r>
      <w:r w:rsidR="00A354CF" w:rsidRPr="00FB187E">
        <w:rPr>
          <w:rFonts w:ascii="Times New Roman" w:hAnsi="Times New Roman" w:cs="Times New Roman"/>
          <w:sz w:val="26"/>
          <w:szCs w:val="26"/>
        </w:rPr>
        <w:t xml:space="preserve">власти. Статистические данные востребованы представителями научной и деловой общественности, их использует учащаяся молодёжь (аспиранты, студенты, школьники). В качестве аргументов статистические показатели активно используют средства массовой информации. Статистикой интересуются представители общественности и просто </w:t>
      </w:r>
      <w:r w:rsidR="00FB187E" w:rsidRPr="00FB187E">
        <w:rPr>
          <w:rFonts w:ascii="Times New Roman" w:hAnsi="Times New Roman" w:cs="Times New Roman"/>
          <w:sz w:val="26"/>
          <w:szCs w:val="26"/>
        </w:rPr>
        <w:t>граждан</w:t>
      </w:r>
      <w:r w:rsidR="00587B17">
        <w:rPr>
          <w:rFonts w:ascii="Times New Roman" w:hAnsi="Times New Roman" w:cs="Times New Roman"/>
          <w:sz w:val="26"/>
          <w:szCs w:val="26"/>
        </w:rPr>
        <w:t>е</w:t>
      </w:r>
      <w:r w:rsidR="00FB187E" w:rsidRPr="00FB187E">
        <w:rPr>
          <w:rFonts w:ascii="Times New Roman" w:hAnsi="Times New Roman" w:cs="Times New Roman"/>
          <w:sz w:val="26"/>
          <w:szCs w:val="26"/>
        </w:rPr>
        <w:t>, изучающи</w:t>
      </w:r>
      <w:r w:rsidR="00587B17">
        <w:rPr>
          <w:rFonts w:ascii="Times New Roman" w:hAnsi="Times New Roman" w:cs="Times New Roman"/>
          <w:sz w:val="26"/>
          <w:szCs w:val="26"/>
        </w:rPr>
        <w:t>е</w:t>
      </w:r>
      <w:r w:rsidR="00FB187E" w:rsidRPr="00FB187E">
        <w:rPr>
          <w:rFonts w:ascii="Times New Roman" w:hAnsi="Times New Roman" w:cs="Times New Roman"/>
          <w:sz w:val="26"/>
          <w:szCs w:val="26"/>
        </w:rPr>
        <w:t xml:space="preserve"> родной край. </w:t>
      </w:r>
      <w:r w:rsidR="00FB187E">
        <w:rPr>
          <w:rFonts w:ascii="Times New Roman" w:hAnsi="Times New Roman" w:cs="Times New Roman"/>
          <w:sz w:val="26"/>
          <w:szCs w:val="26"/>
        </w:rPr>
        <w:t xml:space="preserve">Задача данного семинара – познакомить </w:t>
      </w:r>
      <w:r w:rsidR="00C103C5">
        <w:rPr>
          <w:rFonts w:ascii="Times New Roman" w:hAnsi="Times New Roman" w:cs="Times New Roman"/>
          <w:sz w:val="26"/>
          <w:szCs w:val="26"/>
        </w:rPr>
        <w:t xml:space="preserve">участников обучения </w:t>
      </w:r>
      <w:r w:rsidR="00FB187E">
        <w:rPr>
          <w:rFonts w:ascii="Times New Roman" w:hAnsi="Times New Roman" w:cs="Times New Roman"/>
          <w:sz w:val="26"/>
          <w:szCs w:val="26"/>
        </w:rPr>
        <w:t>с сайтом</w:t>
      </w:r>
      <w:r w:rsidR="00587B17">
        <w:rPr>
          <w:rFonts w:ascii="Times New Roman" w:hAnsi="Times New Roman" w:cs="Times New Roman"/>
          <w:sz w:val="26"/>
          <w:szCs w:val="26"/>
        </w:rPr>
        <w:t>,</w:t>
      </w:r>
      <w:r w:rsidR="00FB187E">
        <w:rPr>
          <w:rFonts w:ascii="Times New Roman" w:hAnsi="Times New Roman" w:cs="Times New Roman"/>
          <w:sz w:val="26"/>
          <w:szCs w:val="26"/>
        </w:rPr>
        <w:t xml:space="preserve"> базами </w:t>
      </w:r>
      <w:r w:rsidR="00014703">
        <w:rPr>
          <w:rFonts w:ascii="Times New Roman" w:hAnsi="Times New Roman" w:cs="Times New Roman"/>
          <w:sz w:val="26"/>
          <w:szCs w:val="26"/>
        </w:rPr>
        <w:t xml:space="preserve">статистических </w:t>
      </w:r>
      <w:r w:rsidR="00FB187E">
        <w:rPr>
          <w:rFonts w:ascii="Times New Roman" w:hAnsi="Times New Roman" w:cs="Times New Roman"/>
          <w:sz w:val="26"/>
          <w:szCs w:val="26"/>
        </w:rPr>
        <w:t xml:space="preserve">данных и </w:t>
      </w:r>
      <w:r w:rsidR="00587B17">
        <w:rPr>
          <w:rFonts w:ascii="Times New Roman" w:hAnsi="Times New Roman" w:cs="Times New Roman"/>
          <w:sz w:val="26"/>
          <w:szCs w:val="26"/>
        </w:rPr>
        <w:t xml:space="preserve">их наполнением, </w:t>
      </w:r>
      <w:r w:rsidR="00FB187E">
        <w:rPr>
          <w:rFonts w:ascii="Times New Roman" w:hAnsi="Times New Roman" w:cs="Times New Roman"/>
          <w:sz w:val="26"/>
          <w:szCs w:val="26"/>
        </w:rPr>
        <w:t xml:space="preserve">продемонстрировать, как </w:t>
      </w:r>
      <w:r w:rsidR="00587B17">
        <w:rPr>
          <w:rFonts w:ascii="Times New Roman" w:hAnsi="Times New Roman" w:cs="Times New Roman"/>
          <w:sz w:val="26"/>
          <w:szCs w:val="26"/>
        </w:rPr>
        <w:t>осуществлять</w:t>
      </w:r>
      <w:r w:rsidR="00FB187E">
        <w:rPr>
          <w:rFonts w:ascii="Times New Roman" w:hAnsi="Times New Roman" w:cs="Times New Roman"/>
          <w:sz w:val="26"/>
          <w:szCs w:val="26"/>
        </w:rPr>
        <w:t xml:space="preserve"> поиск необходимой официальной статистической информации.</w:t>
      </w:r>
    </w:p>
    <w:p w14:paraId="7F05CFBC" w14:textId="77777777" w:rsidR="00FB187E" w:rsidRPr="00FB187E" w:rsidRDefault="00FB187E" w:rsidP="00FB187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DA455C4" w14:textId="6080E8BD" w:rsidR="009027DE" w:rsidRPr="009027DE" w:rsidRDefault="009027DE" w:rsidP="009027D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2920E7">
        <w:rPr>
          <w:rFonts w:ascii="Times New Roman" w:hAnsi="Times New Roman" w:cs="Times New Roman"/>
          <w:i/>
          <w:iCs/>
          <w:sz w:val="26"/>
          <w:szCs w:val="26"/>
        </w:rPr>
        <w:t xml:space="preserve">Слайд № </w:t>
      </w:r>
      <w:r w:rsidR="00273025">
        <w:rPr>
          <w:rFonts w:ascii="Times New Roman" w:hAnsi="Times New Roman" w:cs="Times New Roman"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1677D611" w14:textId="32304F51" w:rsidR="00B052F3" w:rsidRPr="00B052F3" w:rsidRDefault="00E65DA3" w:rsidP="00B052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3D6433" w:rsidRPr="009027DE">
        <w:rPr>
          <w:rFonts w:ascii="Times New Roman" w:hAnsi="Times New Roman" w:cs="Times New Roman"/>
          <w:sz w:val="26"/>
          <w:szCs w:val="26"/>
        </w:rPr>
        <w:t xml:space="preserve">Росстат и его территориальные органы придерживаются </w:t>
      </w:r>
      <w:proofErr w:type="spellStart"/>
      <w:r w:rsidR="003D6433" w:rsidRPr="009027DE">
        <w:rPr>
          <w:rFonts w:ascii="Times New Roman" w:hAnsi="Times New Roman" w:cs="Times New Roman"/>
          <w:sz w:val="26"/>
          <w:szCs w:val="26"/>
        </w:rPr>
        <w:t>клиентоцентричного</w:t>
      </w:r>
      <w:proofErr w:type="spellEnd"/>
      <w:r w:rsidR="003D6433" w:rsidRPr="009027DE">
        <w:rPr>
          <w:rFonts w:ascii="Times New Roman" w:hAnsi="Times New Roman" w:cs="Times New Roman"/>
          <w:sz w:val="26"/>
          <w:szCs w:val="26"/>
        </w:rPr>
        <w:t xml:space="preserve"> подхода, главной целью которого является удовлетворение спроса пользователей статистической информации. Росстат учитыва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D6433" w:rsidRPr="009027DE">
        <w:rPr>
          <w:rFonts w:ascii="Times New Roman" w:hAnsi="Times New Roman" w:cs="Times New Roman"/>
          <w:sz w:val="26"/>
          <w:szCs w:val="26"/>
        </w:rPr>
        <w:t>т динамичные процессы внедрения цифровых технологий во все сф</w:t>
      </w:r>
      <w:r w:rsidR="008315DC" w:rsidRPr="009027DE">
        <w:rPr>
          <w:rFonts w:ascii="Times New Roman" w:hAnsi="Times New Roman" w:cs="Times New Roman"/>
          <w:sz w:val="26"/>
          <w:szCs w:val="26"/>
        </w:rPr>
        <w:t xml:space="preserve">еры </w:t>
      </w:r>
      <w:r w:rsidR="003D6433" w:rsidRPr="009027DE">
        <w:rPr>
          <w:rFonts w:ascii="Times New Roman" w:hAnsi="Times New Roman" w:cs="Times New Roman"/>
          <w:sz w:val="26"/>
          <w:szCs w:val="26"/>
        </w:rPr>
        <w:t>государственного упр</w:t>
      </w:r>
      <w:r w:rsidR="008315DC" w:rsidRPr="009027DE">
        <w:rPr>
          <w:rFonts w:ascii="Times New Roman" w:hAnsi="Times New Roman" w:cs="Times New Roman"/>
          <w:sz w:val="26"/>
          <w:szCs w:val="26"/>
        </w:rPr>
        <w:t>авления</w:t>
      </w:r>
      <w:r>
        <w:rPr>
          <w:rFonts w:ascii="Times New Roman" w:hAnsi="Times New Roman" w:cs="Times New Roman"/>
          <w:sz w:val="26"/>
          <w:szCs w:val="26"/>
        </w:rPr>
        <w:t xml:space="preserve"> и предоставления государственных услуг</w:t>
      </w:r>
      <w:r w:rsidR="009C6A1F">
        <w:rPr>
          <w:rFonts w:ascii="Times New Roman" w:hAnsi="Times New Roman" w:cs="Times New Roman"/>
          <w:sz w:val="26"/>
          <w:szCs w:val="26"/>
        </w:rPr>
        <w:t xml:space="preserve"> для </w:t>
      </w:r>
      <w:r w:rsidRPr="009027DE">
        <w:rPr>
          <w:rFonts w:ascii="Times New Roman" w:hAnsi="Times New Roman" w:cs="Times New Roman"/>
          <w:sz w:val="26"/>
          <w:szCs w:val="26"/>
        </w:rPr>
        <w:t>органов власти, бизнеса</w:t>
      </w:r>
      <w:r w:rsidR="009F2071">
        <w:rPr>
          <w:rFonts w:ascii="Times New Roman" w:hAnsi="Times New Roman" w:cs="Times New Roman"/>
          <w:sz w:val="26"/>
          <w:szCs w:val="26"/>
        </w:rPr>
        <w:t>,</w:t>
      </w:r>
      <w:r w:rsidRPr="009027DE">
        <w:rPr>
          <w:rFonts w:ascii="Times New Roman" w:hAnsi="Times New Roman" w:cs="Times New Roman"/>
          <w:sz w:val="26"/>
          <w:szCs w:val="26"/>
        </w:rPr>
        <w:t xml:space="preserve"> научного сообщества</w:t>
      </w:r>
      <w:r w:rsidR="009F2071">
        <w:rPr>
          <w:rFonts w:ascii="Times New Roman" w:hAnsi="Times New Roman" w:cs="Times New Roman"/>
          <w:sz w:val="26"/>
          <w:szCs w:val="26"/>
        </w:rPr>
        <w:t xml:space="preserve"> и</w:t>
      </w:r>
      <w:r w:rsidRPr="009027DE">
        <w:rPr>
          <w:rFonts w:ascii="Times New Roman" w:hAnsi="Times New Roman" w:cs="Times New Roman"/>
          <w:sz w:val="26"/>
          <w:szCs w:val="26"/>
        </w:rPr>
        <w:t xml:space="preserve"> </w:t>
      </w:r>
      <w:r w:rsidR="003D6433" w:rsidRPr="009027DE">
        <w:rPr>
          <w:rFonts w:ascii="Times New Roman" w:hAnsi="Times New Roman" w:cs="Times New Roman"/>
          <w:sz w:val="26"/>
          <w:szCs w:val="26"/>
        </w:rPr>
        <w:t>граж</w:t>
      </w:r>
      <w:r w:rsidR="008315DC" w:rsidRPr="009027DE">
        <w:rPr>
          <w:rFonts w:ascii="Times New Roman" w:hAnsi="Times New Roman" w:cs="Times New Roman"/>
          <w:sz w:val="26"/>
          <w:szCs w:val="26"/>
        </w:rPr>
        <w:t>дан</w:t>
      </w:r>
      <w:r w:rsidR="003D6433" w:rsidRPr="009027DE">
        <w:rPr>
          <w:rFonts w:ascii="Times New Roman" w:hAnsi="Times New Roman" w:cs="Times New Roman"/>
          <w:sz w:val="26"/>
          <w:szCs w:val="26"/>
        </w:rPr>
        <w:t xml:space="preserve">. Это значит, что </w:t>
      </w:r>
      <w:r w:rsidR="00060487">
        <w:rPr>
          <w:rFonts w:ascii="Times New Roman" w:hAnsi="Times New Roman" w:cs="Times New Roman"/>
          <w:sz w:val="26"/>
          <w:szCs w:val="26"/>
        </w:rPr>
        <w:t xml:space="preserve">официальная </w:t>
      </w:r>
      <w:proofErr w:type="spellStart"/>
      <w:r w:rsidR="003D6433" w:rsidRPr="009027DE">
        <w:rPr>
          <w:rFonts w:ascii="Times New Roman" w:hAnsi="Times New Roman" w:cs="Times New Roman"/>
          <w:sz w:val="26"/>
          <w:szCs w:val="26"/>
        </w:rPr>
        <w:t>статинформация</w:t>
      </w:r>
      <w:proofErr w:type="spellEnd"/>
      <w:r w:rsidR="003D6433" w:rsidRPr="009027DE">
        <w:rPr>
          <w:rFonts w:ascii="Times New Roman" w:hAnsi="Times New Roman" w:cs="Times New Roman"/>
          <w:sz w:val="26"/>
          <w:szCs w:val="26"/>
        </w:rPr>
        <w:t xml:space="preserve"> должна отвечать требованиям доступности, удобства восприятия и качества подачи данных.</w:t>
      </w:r>
    </w:p>
    <w:p w14:paraId="71839252" w14:textId="3169EA2B" w:rsidR="00FE5F14" w:rsidRPr="00B052F3" w:rsidRDefault="00FE5F14" w:rsidP="00B052F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052F3">
        <w:rPr>
          <w:rFonts w:ascii="Times New Roman" w:hAnsi="Times New Roman" w:cs="Times New Roman"/>
          <w:sz w:val="26"/>
          <w:szCs w:val="26"/>
        </w:rPr>
        <w:t xml:space="preserve">Основные задачи статистики: </w:t>
      </w:r>
      <w:r w:rsidR="00A83C81">
        <w:rPr>
          <w:rFonts w:ascii="Times New Roman" w:hAnsi="Times New Roman" w:cs="Times New Roman"/>
          <w:sz w:val="26"/>
          <w:szCs w:val="26"/>
        </w:rPr>
        <w:t xml:space="preserve">выполнение Федерального плана статистических работ и Производственного плана Росстата, </w:t>
      </w:r>
      <w:r w:rsidRPr="00B052F3">
        <w:rPr>
          <w:rFonts w:ascii="Times New Roman" w:hAnsi="Times New Roman" w:cs="Times New Roman"/>
          <w:sz w:val="26"/>
          <w:szCs w:val="26"/>
        </w:rPr>
        <w:t>сбор, обработка первичной статистической информации</w:t>
      </w:r>
      <w:r w:rsidR="008315DC" w:rsidRPr="00B052F3">
        <w:rPr>
          <w:rFonts w:ascii="Times New Roman" w:hAnsi="Times New Roman" w:cs="Times New Roman"/>
          <w:sz w:val="26"/>
          <w:szCs w:val="26"/>
        </w:rPr>
        <w:t xml:space="preserve">, проведение переписей и статистических </w:t>
      </w:r>
      <w:r w:rsidR="009027DE" w:rsidRPr="00B052F3">
        <w:rPr>
          <w:rFonts w:ascii="Times New Roman" w:hAnsi="Times New Roman" w:cs="Times New Roman"/>
          <w:sz w:val="26"/>
          <w:szCs w:val="26"/>
        </w:rPr>
        <w:t>обследований</w:t>
      </w:r>
      <w:r w:rsidR="008315DC" w:rsidRPr="00B052F3">
        <w:rPr>
          <w:rFonts w:ascii="Times New Roman" w:hAnsi="Times New Roman" w:cs="Times New Roman"/>
          <w:sz w:val="26"/>
          <w:szCs w:val="26"/>
        </w:rPr>
        <w:t>,</w:t>
      </w:r>
      <w:r w:rsidRPr="00B052F3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8315DC" w:rsidRPr="00B052F3">
        <w:rPr>
          <w:rFonts w:ascii="Times New Roman" w:hAnsi="Times New Roman" w:cs="Times New Roman"/>
          <w:sz w:val="26"/>
          <w:szCs w:val="26"/>
        </w:rPr>
        <w:t>статистических данных в адрес органов власти, науки, бизнеса, СМИ и общественности</w:t>
      </w:r>
      <w:r w:rsidR="00CC7AF3">
        <w:rPr>
          <w:rFonts w:ascii="Times New Roman" w:hAnsi="Times New Roman" w:cs="Times New Roman"/>
          <w:sz w:val="26"/>
          <w:szCs w:val="26"/>
        </w:rPr>
        <w:t>,</w:t>
      </w:r>
      <w:r w:rsidR="008315DC" w:rsidRPr="00B052F3">
        <w:rPr>
          <w:rFonts w:ascii="Times New Roman" w:hAnsi="Times New Roman" w:cs="Times New Roman"/>
          <w:sz w:val="26"/>
          <w:szCs w:val="26"/>
        </w:rPr>
        <w:t xml:space="preserve"> их популяризация.</w:t>
      </w:r>
      <w:r w:rsidRPr="00B052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E17BF2" w14:textId="77777777" w:rsidR="00A83C81" w:rsidRDefault="00A83C81" w:rsidP="009027DE">
      <w:pPr>
        <w:spacing w:after="0" w:line="240" w:lineRule="auto"/>
        <w:ind w:firstLine="502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CD6CAF6" w14:textId="235C67A6" w:rsidR="002920E7" w:rsidRPr="009027DE" w:rsidRDefault="009027DE" w:rsidP="009027DE">
      <w:pPr>
        <w:spacing w:after="0" w:line="240" w:lineRule="auto"/>
        <w:ind w:firstLine="50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027DE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2920E7" w:rsidRPr="009027DE">
        <w:rPr>
          <w:rFonts w:ascii="Times New Roman" w:hAnsi="Times New Roman" w:cs="Times New Roman"/>
          <w:i/>
          <w:iCs/>
          <w:sz w:val="26"/>
          <w:szCs w:val="26"/>
        </w:rPr>
        <w:t xml:space="preserve">Слайд № </w:t>
      </w:r>
      <w:r w:rsidR="00273025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9027DE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2DB406D0" w14:textId="1D233E92" w:rsidR="0005585C" w:rsidRDefault="0005585C" w:rsidP="0005585C">
      <w:pPr>
        <w:pStyle w:val="a3"/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основных источников </w:t>
      </w:r>
      <w:r w:rsidR="00A83C81" w:rsidRPr="00A83C81">
        <w:rPr>
          <w:rFonts w:ascii="Times New Roman" w:hAnsi="Times New Roman" w:cs="Times New Roman"/>
          <w:sz w:val="26"/>
          <w:szCs w:val="26"/>
        </w:rPr>
        <w:t xml:space="preserve">статистической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является сайт Росстата и его территориальных органов. </w:t>
      </w:r>
      <w:r w:rsidR="00060487">
        <w:rPr>
          <w:rFonts w:ascii="Times New Roman" w:hAnsi="Times New Roman" w:cs="Times New Roman"/>
          <w:sz w:val="26"/>
          <w:szCs w:val="26"/>
        </w:rPr>
        <w:t>О</w:t>
      </w:r>
      <w:r w:rsidR="0038715E">
        <w:rPr>
          <w:rFonts w:ascii="Times New Roman" w:hAnsi="Times New Roman" w:cs="Times New Roman"/>
          <w:sz w:val="26"/>
          <w:szCs w:val="26"/>
        </w:rPr>
        <w:t>фициальная статистическая и</w:t>
      </w:r>
      <w:r w:rsidR="00E65DA3" w:rsidRPr="00A83C81">
        <w:rPr>
          <w:rFonts w:ascii="Times New Roman" w:hAnsi="Times New Roman" w:cs="Times New Roman"/>
          <w:sz w:val="26"/>
          <w:szCs w:val="26"/>
        </w:rPr>
        <w:t>нформация</w:t>
      </w:r>
      <w:r w:rsidR="00060487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38715E">
        <w:rPr>
          <w:rFonts w:ascii="Times New Roman" w:hAnsi="Times New Roman" w:cs="Times New Roman"/>
          <w:sz w:val="26"/>
          <w:szCs w:val="26"/>
        </w:rPr>
        <w:t>:</w:t>
      </w:r>
    </w:p>
    <w:p w14:paraId="4CA2C869" w14:textId="44CDFEC8" w:rsidR="0005585C" w:rsidRPr="0005585C" w:rsidRDefault="0005585C" w:rsidP="0005585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05585C">
        <w:rPr>
          <w:rFonts w:ascii="Times New Roman" w:hAnsi="Times New Roman" w:cs="Times New Roman"/>
          <w:sz w:val="26"/>
          <w:szCs w:val="26"/>
        </w:rPr>
        <w:t>- размещается в различных информационных базах статистических данных (ЕМИСС, BI-система, БДПМО);</w:t>
      </w:r>
    </w:p>
    <w:p w14:paraId="148CBA25" w14:textId="189D83FB" w:rsidR="0038715E" w:rsidRDefault="0038715E" w:rsidP="0038715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65DA3" w:rsidRPr="00A83C81">
        <w:rPr>
          <w:rFonts w:ascii="Times New Roman" w:hAnsi="Times New Roman" w:cs="Times New Roman"/>
          <w:sz w:val="26"/>
          <w:szCs w:val="26"/>
        </w:rPr>
        <w:t xml:space="preserve"> предоставл</w:t>
      </w:r>
      <w:r w:rsidR="009F2071" w:rsidRPr="00A83C81">
        <w:rPr>
          <w:rFonts w:ascii="Times New Roman" w:hAnsi="Times New Roman" w:cs="Times New Roman"/>
          <w:sz w:val="26"/>
          <w:szCs w:val="26"/>
        </w:rPr>
        <w:t>я</w:t>
      </w:r>
      <w:r w:rsidR="00E65DA3" w:rsidRPr="00A83C81">
        <w:rPr>
          <w:rFonts w:ascii="Times New Roman" w:hAnsi="Times New Roman" w:cs="Times New Roman"/>
          <w:sz w:val="26"/>
          <w:szCs w:val="26"/>
        </w:rPr>
        <w:t xml:space="preserve">ется </w:t>
      </w:r>
      <w:r w:rsidR="00A83C81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A83C81" w:rsidRPr="00A83C81">
        <w:rPr>
          <w:rFonts w:ascii="Times New Roman" w:hAnsi="Times New Roman" w:cs="Times New Roman"/>
          <w:sz w:val="26"/>
          <w:szCs w:val="26"/>
        </w:rPr>
        <w:t>ответов на запросы</w:t>
      </w:r>
      <w:r w:rsidR="0005585C">
        <w:rPr>
          <w:rFonts w:ascii="Times New Roman" w:hAnsi="Times New Roman" w:cs="Times New Roman"/>
          <w:sz w:val="26"/>
          <w:szCs w:val="26"/>
        </w:rPr>
        <w:t xml:space="preserve"> и в рамках Соглашений и Госконтрактов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B9D0D63" w14:textId="47C9A356" w:rsidR="0005585C" w:rsidRDefault="0005585C" w:rsidP="0038715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публикуется в</w:t>
      </w:r>
      <w:r w:rsidRPr="0005585C">
        <w:rPr>
          <w:rFonts w:ascii="Times New Roman" w:hAnsi="Times New Roman" w:cs="Times New Roman"/>
          <w:sz w:val="26"/>
          <w:szCs w:val="26"/>
        </w:rPr>
        <w:t xml:space="preserve"> статистически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5585C">
        <w:rPr>
          <w:rFonts w:ascii="Times New Roman" w:hAnsi="Times New Roman" w:cs="Times New Roman"/>
          <w:sz w:val="26"/>
          <w:szCs w:val="26"/>
        </w:rPr>
        <w:t xml:space="preserve"> издания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5585C">
        <w:rPr>
          <w:rFonts w:ascii="Times New Roman" w:hAnsi="Times New Roman" w:cs="Times New Roman"/>
          <w:sz w:val="26"/>
          <w:szCs w:val="26"/>
        </w:rPr>
        <w:t xml:space="preserve"> (сборники, бюллетени, доклады)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91C1949" w14:textId="60D3EC93" w:rsidR="0038715E" w:rsidRDefault="0038715E" w:rsidP="0038715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3C81">
        <w:rPr>
          <w:rFonts w:ascii="Times New Roman" w:hAnsi="Times New Roman" w:cs="Times New Roman"/>
          <w:sz w:val="26"/>
          <w:szCs w:val="26"/>
        </w:rPr>
        <w:t xml:space="preserve"> публикуется в СМИ («Российская газета»)</w:t>
      </w:r>
      <w:r w:rsidR="0005585C">
        <w:rPr>
          <w:rFonts w:ascii="Times New Roman" w:hAnsi="Times New Roman" w:cs="Times New Roman"/>
          <w:sz w:val="26"/>
          <w:szCs w:val="26"/>
        </w:rPr>
        <w:t>.</w:t>
      </w:r>
    </w:p>
    <w:p w14:paraId="292BEB91" w14:textId="3D27ADA7" w:rsidR="001441D5" w:rsidRPr="0038715E" w:rsidRDefault="001441D5" w:rsidP="0038715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38715E">
        <w:rPr>
          <w:rFonts w:ascii="Times New Roman" w:hAnsi="Times New Roman" w:cs="Times New Roman"/>
          <w:sz w:val="26"/>
          <w:szCs w:val="26"/>
        </w:rPr>
        <w:t>Отметим, что статистический учёт Росстата осуществляется в соответствии с Федеральным планом статистических работ (далее – ФПСР). Размещён на сайте Росстата (</w:t>
      </w:r>
      <w:hyperlink r:id="rId7" w:history="1">
        <w:r w:rsidR="00A83C81" w:rsidRPr="0038715E">
          <w:rPr>
            <w:rStyle w:val="a9"/>
            <w:rFonts w:ascii="Times New Roman" w:hAnsi="Times New Roman" w:cs="Times New Roman"/>
            <w:sz w:val="26"/>
            <w:szCs w:val="26"/>
          </w:rPr>
          <w:t>https://rosstat.gov.ru</w:t>
        </w:r>
      </w:hyperlink>
      <w:r w:rsidRPr="0038715E">
        <w:rPr>
          <w:rFonts w:ascii="Times New Roman" w:hAnsi="Times New Roman" w:cs="Times New Roman"/>
          <w:sz w:val="26"/>
          <w:szCs w:val="26"/>
        </w:rPr>
        <w:t>)</w:t>
      </w:r>
      <w:r w:rsidR="00A83C81" w:rsidRPr="0038715E">
        <w:rPr>
          <w:rFonts w:ascii="Times New Roman" w:hAnsi="Times New Roman" w:cs="Times New Roman"/>
          <w:sz w:val="26"/>
          <w:szCs w:val="26"/>
        </w:rPr>
        <w:t xml:space="preserve">. </w:t>
      </w:r>
      <w:r w:rsidRPr="0038715E">
        <w:rPr>
          <w:rFonts w:ascii="Times New Roman" w:hAnsi="Times New Roman" w:cs="Times New Roman"/>
          <w:sz w:val="26"/>
          <w:szCs w:val="26"/>
        </w:rPr>
        <w:t xml:space="preserve">Данный план содержит перечень </w:t>
      </w:r>
      <w:r w:rsidR="0038715E">
        <w:rPr>
          <w:rFonts w:ascii="Times New Roman" w:hAnsi="Times New Roman" w:cs="Times New Roman"/>
          <w:sz w:val="26"/>
          <w:szCs w:val="26"/>
        </w:rPr>
        <w:t xml:space="preserve">официальной </w:t>
      </w:r>
      <w:r w:rsidRPr="0038715E">
        <w:rPr>
          <w:rFonts w:ascii="Times New Roman" w:hAnsi="Times New Roman" w:cs="Times New Roman"/>
          <w:sz w:val="26"/>
          <w:szCs w:val="26"/>
        </w:rPr>
        <w:t>стат</w:t>
      </w:r>
      <w:r w:rsidR="0005585C">
        <w:rPr>
          <w:rFonts w:ascii="Times New Roman" w:hAnsi="Times New Roman" w:cs="Times New Roman"/>
          <w:sz w:val="26"/>
          <w:szCs w:val="26"/>
        </w:rPr>
        <w:t xml:space="preserve">истической </w:t>
      </w:r>
      <w:r w:rsidRPr="0038715E">
        <w:rPr>
          <w:rFonts w:ascii="Times New Roman" w:hAnsi="Times New Roman" w:cs="Times New Roman"/>
          <w:sz w:val="26"/>
          <w:szCs w:val="26"/>
        </w:rPr>
        <w:t>информации, разрабатываемой всеми субъектами статистического учёта. План содержит срок предоставления статистической информации,</w:t>
      </w:r>
      <w:r w:rsidR="00A83C81" w:rsidRPr="0038715E">
        <w:rPr>
          <w:rFonts w:ascii="Times New Roman" w:hAnsi="Times New Roman" w:cs="Times New Roman"/>
          <w:sz w:val="26"/>
          <w:szCs w:val="26"/>
        </w:rPr>
        <w:t xml:space="preserve"> </w:t>
      </w:r>
      <w:r w:rsidRPr="0038715E">
        <w:rPr>
          <w:rFonts w:ascii="Times New Roman" w:hAnsi="Times New Roman" w:cs="Times New Roman"/>
          <w:sz w:val="26"/>
          <w:szCs w:val="26"/>
        </w:rPr>
        <w:t xml:space="preserve">периодичность и уровень агрегации. </w:t>
      </w:r>
    </w:p>
    <w:p w14:paraId="594E80E2" w14:textId="5B2EF523" w:rsidR="00A83C81" w:rsidRDefault="001441D5" w:rsidP="000A6C8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9027DE">
        <w:rPr>
          <w:rFonts w:ascii="Times New Roman" w:hAnsi="Times New Roman" w:cs="Times New Roman"/>
          <w:sz w:val="26"/>
          <w:szCs w:val="26"/>
        </w:rPr>
        <w:t xml:space="preserve">Бывают случаи, что в </w:t>
      </w:r>
      <w:proofErr w:type="spellStart"/>
      <w:r w:rsidRPr="009027DE">
        <w:rPr>
          <w:rFonts w:ascii="Times New Roman" w:hAnsi="Times New Roman" w:cs="Times New Roman"/>
          <w:sz w:val="26"/>
          <w:szCs w:val="26"/>
        </w:rPr>
        <w:t>Мурманскстат</w:t>
      </w:r>
      <w:proofErr w:type="spellEnd"/>
      <w:r w:rsidRPr="009027DE">
        <w:rPr>
          <w:rFonts w:ascii="Times New Roman" w:hAnsi="Times New Roman" w:cs="Times New Roman"/>
          <w:sz w:val="26"/>
          <w:szCs w:val="26"/>
        </w:rPr>
        <w:t xml:space="preserve"> направлен запрос, который находится в ведении другого </w:t>
      </w:r>
      <w:r w:rsidR="0005585C">
        <w:rPr>
          <w:rFonts w:ascii="Times New Roman" w:hAnsi="Times New Roman" w:cs="Times New Roman"/>
          <w:sz w:val="26"/>
          <w:szCs w:val="26"/>
        </w:rPr>
        <w:t>органа власти</w:t>
      </w:r>
      <w:r w:rsidRPr="009027DE">
        <w:rPr>
          <w:rFonts w:ascii="Times New Roman" w:hAnsi="Times New Roman" w:cs="Times New Roman"/>
          <w:sz w:val="26"/>
          <w:szCs w:val="26"/>
        </w:rPr>
        <w:t xml:space="preserve">. Конечно, данный запрос будет </w:t>
      </w:r>
      <w:r w:rsidR="00A83C81">
        <w:rPr>
          <w:rFonts w:ascii="Times New Roman" w:hAnsi="Times New Roman" w:cs="Times New Roman"/>
          <w:sz w:val="26"/>
          <w:szCs w:val="26"/>
        </w:rPr>
        <w:t xml:space="preserve">рассмотрен и </w:t>
      </w:r>
      <w:r w:rsidRPr="009027DE">
        <w:rPr>
          <w:rFonts w:ascii="Times New Roman" w:hAnsi="Times New Roman" w:cs="Times New Roman"/>
          <w:sz w:val="26"/>
          <w:szCs w:val="26"/>
        </w:rPr>
        <w:t xml:space="preserve">переадресован, но </w:t>
      </w:r>
      <w:r w:rsidR="00A83C81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9027DE">
        <w:rPr>
          <w:rFonts w:ascii="Times New Roman" w:hAnsi="Times New Roman" w:cs="Times New Roman"/>
          <w:sz w:val="26"/>
          <w:szCs w:val="26"/>
        </w:rPr>
        <w:t xml:space="preserve">мы получим лишние временные издержки. Если запрос адресован в наш адрес, то </w:t>
      </w:r>
      <w:proofErr w:type="spellStart"/>
      <w:r w:rsidRPr="009027DE">
        <w:rPr>
          <w:rFonts w:ascii="Times New Roman" w:hAnsi="Times New Roman" w:cs="Times New Roman"/>
          <w:sz w:val="26"/>
          <w:szCs w:val="26"/>
        </w:rPr>
        <w:t>Мурманскстат</w:t>
      </w:r>
      <w:proofErr w:type="spellEnd"/>
      <w:r w:rsidRPr="009027DE">
        <w:rPr>
          <w:rFonts w:ascii="Times New Roman" w:hAnsi="Times New Roman" w:cs="Times New Roman"/>
          <w:sz w:val="26"/>
          <w:szCs w:val="26"/>
        </w:rPr>
        <w:t xml:space="preserve"> старается в максимально кор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027DE">
        <w:rPr>
          <w:rFonts w:ascii="Times New Roman" w:hAnsi="Times New Roman" w:cs="Times New Roman"/>
          <w:sz w:val="26"/>
          <w:szCs w:val="26"/>
        </w:rPr>
        <w:t>тк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027DE">
        <w:rPr>
          <w:rFonts w:ascii="Times New Roman" w:hAnsi="Times New Roman" w:cs="Times New Roman"/>
          <w:sz w:val="26"/>
          <w:szCs w:val="26"/>
        </w:rPr>
        <w:t xml:space="preserve">е сроки давать </w:t>
      </w:r>
      <w:r w:rsidR="0005585C" w:rsidRPr="009027DE">
        <w:rPr>
          <w:rFonts w:ascii="Times New Roman" w:hAnsi="Times New Roman" w:cs="Times New Roman"/>
          <w:sz w:val="26"/>
          <w:szCs w:val="26"/>
        </w:rPr>
        <w:t xml:space="preserve">на </w:t>
      </w:r>
      <w:r w:rsidR="0005585C">
        <w:rPr>
          <w:rFonts w:ascii="Times New Roman" w:hAnsi="Times New Roman" w:cs="Times New Roman"/>
          <w:sz w:val="26"/>
          <w:szCs w:val="26"/>
        </w:rPr>
        <w:t xml:space="preserve">него </w:t>
      </w:r>
      <w:r w:rsidRPr="009027DE">
        <w:rPr>
          <w:rFonts w:ascii="Times New Roman" w:hAnsi="Times New Roman" w:cs="Times New Roman"/>
          <w:sz w:val="26"/>
          <w:szCs w:val="26"/>
        </w:rPr>
        <w:t>ответ</w:t>
      </w:r>
      <w:r w:rsidR="0005585C">
        <w:rPr>
          <w:rFonts w:ascii="Times New Roman" w:hAnsi="Times New Roman" w:cs="Times New Roman"/>
          <w:sz w:val="26"/>
          <w:szCs w:val="26"/>
        </w:rPr>
        <w:t>.</w:t>
      </w:r>
    </w:p>
    <w:p w14:paraId="7EA3BCA4" w14:textId="77777777" w:rsidR="00A83C81" w:rsidRDefault="00A83C81" w:rsidP="000A6C8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14:paraId="2638F1E8" w14:textId="645720FE" w:rsidR="00A83C81" w:rsidRPr="006E64D2" w:rsidRDefault="008C6D27" w:rsidP="006E64D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="00A83C81" w:rsidRPr="00A83C81">
        <w:rPr>
          <w:rFonts w:ascii="Times New Roman" w:hAnsi="Times New Roman" w:cs="Times New Roman"/>
          <w:i/>
          <w:iCs/>
          <w:sz w:val="26"/>
          <w:szCs w:val="26"/>
        </w:rPr>
        <w:t xml:space="preserve">(Слайд № </w:t>
      </w:r>
      <w:r w:rsidR="00273025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="00A83C81" w:rsidRPr="00A83C8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1441D5" w:rsidRPr="00A83C8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61D4FCA3" w14:textId="77777777" w:rsidR="006E64D2" w:rsidRDefault="00A83C81" w:rsidP="006E6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7DE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9027DE">
        <w:rPr>
          <w:rFonts w:ascii="Times New Roman" w:hAnsi="Times New Roman" w:cs="Times New Roman"/>
          <w:sz w:val="26"/>
          <w:szCs w:val="26"/>
        </w:rPr>
        <w:t>, к чему обращаются пользователи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027DE">
        <w:rPr>
          <w:rFonts w:ascii="Times New Roman" w:hAnsi="Times New Roman" w:cs="Times New Roman"/>
          <w:sz w:val="26"/>
          <w:szCs w:val="26"/>
        </w:rPr>
        <w:t xml:space="preserve"> – сайт Мурманскстата (</w:t>
      </w:r>
      <w:hyperlink r:id="rId8" w:history="1">
        <w:r w:rsidRPr="009027DE">
          <w:rPr>
            <w:rStyle w:val="a9"/>
            <w:rFonts w:ascii="Times New Roman" w:hAnsi="Times New Roman" w:cs="Times New Roman"/>
            <w:sz w:val="26"/>
            <w:szCs w:val="26"/>
          </w:rPr>
          <w:t>https://51.rosstat.gov.ru</w:t>
        </w:r>
      </w:hyperlink>
      <w:r w:rsidRPr="009027DE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675E60" w14:textId="02F5E703" w:rsidR="006E64D2" w:rsidRDefault="00A83C81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6E64D2">
        <w:rPr>
          <w:rFonts w:ascii="Times New Roman" w:hAnsi="Times New Roman" w:cs="Times New Roman"/>
          <w:sz w:val="26"/>
          <w:szCs w:val="26"/>
        </w:rPr>
        <w:t xml:space="preserve">На сайте можно получить подробную </w:t>
      </w:r>
      <w:r w:rsidR="009C6A1F">
        <w:rPr>
          <w:rFonts w:ascii="Times New Roman" w:hAnsi="Times New Roman" w:cs="Times New Roman"/>
          <w:sz w:val="26"/>
          <w:szCs w:val="26"/>
        </w:rPr>
        <w:t xml:space="preserve">официальную статистическую </w:t>
      </w:r>
      <w:r w:rsidRPr="006E64D2">
        <w:rPr>
          <w:rFonts w:ascii="Times New Roman" w:hAnsi="Times New Roman" w:cs="Times New Roman"/>
          <w:sz w:val="26"/>
          <w:szCs w:val="26"/>
        </w:rPr>
        <w:t xml:space="preserve">информацию по Мурманской области за текущее время и в динамике за ряд лет, ознакомиться с переписями и обследованиями. Сайт удобен для респондентов, предоставляющих отчётность по статистическим формам – каждый из них в специальном разделе может уточнить, по каким статистическим формам и когда ему необходимо представить первичные статистические данные в </w:t>
      </w:r>
      <w:proofErr w:type="spellStart"/>
      <w:r w:rsidRPr="006E64D2">
        <w:rPr>
          <w:rFonts w:ascii="Times New Roman" w:hAnsi="Times New Roman" w:cs="Times New Roman"/>
          <w:sz w:val="26"/>
          <w:szCs w:val="26"/>
        </w:rPr>
        <w:t>Мурманскстат</w:t>
      </w:r>
      <w:proofErr w:type="spellEnd"/>
      <w:r w:rsidRPr="006E64D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906E0D" w14:textId="22223B3A" w:rsidR="00AE620D" w:rsidRDefault="00A83C81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6E64D2">
        <w:rPr>
          <w:rFonts w:ascii="Times New Roman" w:hAnsi="Times New Roman" w:cs="Times New Roman"/>
          <w:sz w:val="26"/>
          <w:szCs w:val="26"/>
        </w:rPr>
        <w:t xml:space="preserve">Если нас интересуют статистические данные, то непосредственно обращаемся </w:t>
      </w:r>
      <w:r w:rsidR="008973EC">
        <w:rPr>
          <w:rFonts w:ascii="Times New Roman" w:hAnsi="Times New Roman" w:cs="Times New Roman"/>
          <w:sz w:val="26"/>
          <w:szCs w:val="26"/>
        </w:rPr>
        <w:t xml:space="preserve">к </w:t>
      </w:r>
      <w:r w:rsidRPr="006E64D2">
        <w:rPr>
          <w:rFonts w:ascii="Times New Roman" w:hAnsi="Times New Roman" w:cs="Times New Roman"/>
          <w:sz w:val="26"/>
          <w:szCs w:val="26"/>
        </w:rPr>
        <w:t>раздел</w:t>
      </w:r>
      <w:r w:rsidR="008973EC">
        <w:rPr>
          <w:rFonts w:ascii="Times New Roman" w:hAnsi="Times New Roman" w:cs="Times New Roman"/>
          <w:sz w:val="26"/>
          <w:szCs w:val="26"/>
        </w:rPr>
        <w:t>у</w:t>
      </w:r>
      <w:r w:rsidRPr="006E64D2">
        <w:rPr>
          <w:rFonts w:ascii="Times New Roman" w:hAnsi="Times New Roman" w:cs="Times New Roman"/>
          <w:sz w:val="26"/>
          <w:szCs w:val="26"/>
        </w:rPr>
        <w:t xml:space="preserve"> «Статистика», который включает два </w:t>
      </w:r>
      <w:r w:rsidR="00AE620D">
        <w:rPr>
          <w:rFonts w:ascii="Times New Roman" w:hAnsi="Times New Roman" w:cs="Times New Roman"/>
          <w:sz w:val="26"/>
          <w:szCs w:val="26"/>
        </w:rPr>
        <w:t>под</w:t>
      </w:r>
      <w:r w:rsidRPr="006E64D2">
        <w:rPr>
          <w:rFonts w:ascii="Times New Roman" w:hAnsi="Times New Roman" w:cs="Times New Roman"/>
          <w:sz w:val="26"/>
          <w:szCs w:val="26"/>
        </w:rPr>
        <w:t xml:space="preserve">раздела – «Официальная статистика» и «Муниципальная статистика». </w:t>
      </w:r>
    </w:p>
    <w:p w14:paraId="1BE9628F" w14:textId="246FE49C" w:rsidR="00AE620D" w:rsidRDefault="00A83C81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6E64D2">
        <w:rPr>
          <w:rFonts w:ascii="Times New Roman" w:hAnsi="Times New Roman" w:cs="Times New Roman"/>
          <w:sz w:val="26"/>
          <w:szCs w:val="26"/>
        </w:rPr>
        <w:t xml:space="preserve">В подразделе «Официальная статистика» </w:t>
      </w:r>
      <w:r w:rsidR="00AE620D">
        <w:rPr>
          <w:rFonts w:ascii="Times New Roman" w:hAnsi="Times New Roman" w:cs="Times New Roman"/>
          <w:sz w:val="26"/>
          <w:szCs w:val="26"/>
        </w:rPr>
        <w:t xml:space="preserve">вся информация подразделяется на </w:t>
      </w:r>
      <w:r w:rsidRPr="006E64D2">
        <w:rPr>
          <w:rFonts w:ascii="Times New Roman" w:hAnsi="Times New Roman" w:cs="Times New Roman"/>
          <w:sz w:val="26"/>
          <w:szCs w:val="26"/>
        </w:rPr>
        <w:t>«Оперативн</w:t>
      </w:r>
      <w:r w:rsidR="00AE620D">
        <w:rPr>
          <w:rFonts w:ascii="Times New Roman" w:hAnsi="Times New Roman" w:cs="Times New Roman"/>
          <w:sz w:val="26"/>
          <w:szCs w:val="26"/>
        </w:rPr>
        <w:t>ую</w:t>
      </w:r>
      <w:r w:rsidRPr="006E64D2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E620D">
        <w:rPr>
          <w:rFonts w:ascii="Times New Roman" w:hAnsi="Times New Roman" w:cs="Times New Roman"/>
          <w:sz w:val="26"/>
          <w:szCs w:val="26"/>
        </w:rPr>
        <w:t>ю</w:t>
      </w:r>
      <w:r w:rsidRPr="006E64D2">
        <w:rPr>
          <w:rFonts w:ascii="Times New Roman" w:hAnsi="Times New Roman" w:cs="Times New Roman"/>
          <w:sz w:val="26"/>
          <w:szCs w:val="26"/>
        </w:rPr>
        <w:t>»</w:t>
      </w:r>
      <w:r w:rsidR="00AE620D">
        <w:rPr>
          <w:rFonts w:ascii="Times New Roman" w:hAnsi="Times New Roman" w:cs="Times New Roman"/>
          <w:sz w:val="26"/>
          <w:szCs w:val="26"/>
        </w:rPr>
        <w:t xml:space="preserve"> и </w:t>
      </w:r>
      <w:r w:rsidR="00AE620D" w:rsidRPr="006E64D2">
        <w:rPr>
          <w:rFonts w:ascii="Times New Roman" w:hAnsi="Times New Roman" w:cs="Times New Roman"/>
          <w:sz w:val="26"/>
          <w:szCs w:val="26"/>
        </w:rPr>
        <w:t>«Основные показатели»</w:t>
      </w:r>
      <w:r w:rsidR="00AE620D">
        <w:rPr>
          <w:rFonts w:ascii="Times New Roman" w:hAnsi="Times New Roman" w:cs="Times New Roman"/>
          <w:sz w:val="26"/>
          <w:szCs w:val="26"/>
        </w:rPr>
        <w:t>.</w:t>
      </w:r>
    </w:p>
    <w:p w14:paraId="630D227A" w14:textId="766CE328" w:rsidR="006E64D2" w:rsidRDefault="00AE620D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подразделе</w:t>
      </w:r>
      <w:r w:rsidRPr="006E64D2">
        <w:rPr>
          <w:rFonts w:ascii="Times New Roman" w:hAnsi="Times New Roman" w:cs="Times New Roman"/>
          <w:sz w:val="26"/>
          <w:szCs w:val="26"/>
        </w:rPr>
        <w:t xml:space="preserve"> </w:t>
      </w:r>
      <w:r w:rsidRPr="00AE620D">
        <w:rPr>
          <w:rFonts w:ascii="Times New Roman" w:hAnsi="Times New Roman" w:cs="Times New Roman"/>
          <w:sz w:val="26"/>
          <w:szCs w:val="26"/>
        </w:rPr>
        <w:t>«Оперативн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AE620D">
        <w:rPr>
          <w:rFonts w:ascii="Times New Roman" w:hAnsi="Times New Roman" w:cs="Times New Roman"/>
          <w:sz w:val="26"/>
          <w:szCs w:val="26"/>
        </w:rPr>
        <w:t xml:space="preserve"> информац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AE62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файлы</w:t>
      </w:r>
      <w:r w:rsidR="00A83C81" w:rsidRPr="006E64D2">
        <w:rPr>
          <w:rFonts w:ascii="Times New Roman" w:hAnsi="Times New Roman" w:cs="Times New Roman"/>
          <w:sz w:val="26"/>
          <w:szCs w:val="26"/>
        </w:rPr>
        <w:t xml:space="preserve"> постоянно обновля</w:t>
      </w:r>
      <w:r w:rsidR="009C6A1F">
        <w:rPr>
          <w:rFonts w:ascii="Times New Roman" w:hAnsi="Times New Roman" w:cs="Times New Roman"/>
          <w:sz w:val="26"/>
          <w:szCs w:val="26"/>
        </w:rPr>
        <w:t>ю</w:t>
      </w:r>
      <w:r w:rsidR="00A83C81" w:rsidRPr="006E64D2">
        <w:rPr>
          <w:rFonts w:ascii="Times New Roman" w:hAnsi="Times New Roman" w:cs="Times New Roman"/>
          <w:sz w:val="26"/>
          <w:szCs w:val="26"/>
        </w:rPr>
        <w:t>тся без сохранения прошедших периодов, так как теря</w:t>
      </w:r>
      <w:r w:rsidR="009C6A1F">
        <w:rPr>
          <w:rFonts w:ascii="Times New Roman" w:hAnsi="Times New Roman" w:cs="Times New Roman"/>
          <w:sz w:val="26"/>
          <w:szCs w:val="26"/>
        </w:rPr>
        <w:t>ю</w:t>
      </w:r>
      <w:r w:rsidR="00A83C81" w:rsidRPr="006E64D2">
        <w:rPr>
          <w:rFonts w:ascii="Times New Roman" w:hAnsi="Times New Roman" w:cs="Times New Roman"/>
          <w:sz w:val="26"/>
          <w:szCs w:val="26"/>
        </w:rPr>
        <w:t>т свою актуальность.</w:t>
      </w:r>
    </w:p>
    <w:p w14:paraId="1F743183" w14:textId="60F1E2AA" w:rsidR="006E64D2" w:rsidRDefault="006E64D2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6E64D2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="00AE620D" w:rsidRPr="00AE620D">
        <w:rPr>
          <w:rFonts w:ascii="Times New Roman" w:hAnsi="Times New Roman" w:cs="Times New Roman"/>
          <w:sz w:val="26"/>
          <w:szCs w:val="26"/>
        </w:rPr>
        <w:t>«Основные показатели»</w:t>
      </w:r>
      <w:r w:rsidR="00AE620D">
        <w:rPr>
          <w:rFonts w:ascii="Times New Roman" w:hAnsi="Times New Roman" w:cs="Times New Roman"/>
          <w:sz w:val="26"/>
          <w:szCs w:val="26"/>
        </w:rPr>
        <w:t xml:space="preserve"> </w:t>
      </w:r>
      <w:r w:rsidR="00A83C81" w:rsidRPr="006E64D2">
        <w:rPr>
          <w:rFonts w:ascii="Times New Roman" w:hAnsi="Times New Roman" w:cs="Times New Roman"/>
          <w:sz w:val="26"/>
          <w:szCs w:val="26"/>
        </w:rPr>
        <w:t>содержат годовые данные</w:t>
      </w:r>
      <w:r w:rsidRPr="006E64D2">
        <w:rPr>
          <w:rFonts w:ascii="Times New Roman" w:hAnsi="Times New Roman" w:cs="Times New Roman"/>
          <w:sz w:val="26"/>
          <w:szCs w:val="26"/>
        </w:rPr>
        <w:t xml:space="preserve"> д</w:t>
      </w:r>
      <w:r w:rsidR="00A83C81" w:rsidRPr="006E64D2">
        <w:rPr>
          <w:rFonts w:ascii="Times New Roman" w:hAnsi="Times New Roman" w:cs="Times New Roman"/>
          <w:sz w:val="26"/>
          <w:szCs w:val="26"/>
        </w:rPr>
        <w:t xml:space="preserve">ля удобства сопоставления в динамике.  </w:t>
      </w:r>
    </w:p>
    <w:p w14:paraId="488ED830" w14:textId="77777777" w:rsidR="009C6A1F" w:rsidRDefault="009C6A1F" w:rsidP="006B46C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7AB3DA2" w14:textId="54868AFC" w:rsidR="006B46C5" w:rsidRPr="006B46C5" w:rsidRDefault="006B46C5" w:rsidP="006B46C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B46C5">
        <w:rPr>
          <w:rFonts w:ascii="Times New Roman" w:hAnsi="Times New Roman" w:cs="Times New Roman"/>
          <w:i/>
          <w:iCs/>
          <w:sz w:val="26"/>
          <w:szCs w:val="26"/>
        </w:rPr>
        <w:t xml:space="preserve">(Слайд № </w:t>
      </w:r>
      <w:r w:rsidR="00273025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6B46C5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61586E52" w14:textId="02B90684" w:rsidR="00AE620D" w:rsidRDefault="006E64D2" w:rsidP="00AE62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6C5">
        <w:rPr>
          <w:rFonts w:ascii="Times New Roman" w:hAnsi="Times New Roman" w:cs="Times New Roman"/>
          <w:sz w:val="26"/>
          <w:szCs w:val="26"/>
        </w:rPr>
        <w:t>При поиске необходимого показателя на сайте Мурманскстата по определённой теме используем рубрикатор слева (отмечен на слайде</w:t>
      </w:r>
      <w:r w:rsidR="009C6A1F">
        <w:rPr>
          <w:rFonts w:ascii="Times New Roman" w:hAnsi="Times New Roman" w:cs="Times New Roman"/>
          <w:sz w:val="26"/>
          <w:szCs w:val="26"/>
        </w:rPr>
        <w:t xml:space="preserve"> стрелками</w:t>
      </w:r>
      <w:r w:rsidRPr="006B46C5">
        <w:rPr>
          <w:rFonts w:ascii="Times New Roman" w:hAnsi="Times New Roman" w:cs="Times New Roman"/>
          <w:sz w:val="26"/>
          <w:szCs w:val="26"/>
        </w:rPr>
        <w:t xml:space="preserve">). В начале каждой рубрики можно ознакомиться с методологическими пояснениями. Самая большая рубрика – «Предпринимательство», которая объединяет несколько подразделов. </w:t>
      </w:r>
    </w:p>
    <w:p w14:paraId="7A2F6ED6" w14:textId="77777777" w:rsidR="00AE620D" w:rsidRDefault="006E64D2" w:rsidP="00AE620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AE620D">
        <w:rPr>
          <w:rFonts w:ascii="Times New Roman" w:hAnsi="Times New Roman" w:cs="Times New Roman"/>
          <w:sz w:val="26"/>
          <w:szCs w:val="26"/>
        </w:rPr>
        <w:t xml:space="preserve">Наиболее востребованная информация – численность населения региона и муниципальных образований, уровень заработной платы, потребительские цены на товары и услуги. </w:t>
      </w:r>
    </w:p>
    <w:p w14:paraId="37DA7B06" w14:textId="77777777" w:rsidR="00AE620D" w:rsidRDefault="006E64D2" w:rsidP="00AE620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AE620D">
        <w:rPr>
          <w:rFonts w:ascii="Times New Roman" w:hAnsi="Times New Roman" w:cs="Times New Roman"/>
          <w:sz w:val="26"/>
          <w:szCs w:val="26"/>
        </w:rPr>
        <w:t xml:space="preserve">Данную информацию можно найти: </w:t>
      </w:r>
    </w:p>
    <w:p w14:paraId="09A8DE47" w14:textId="77777777" w:rsidR="00AE620D" w:rsidRDefault="006E64D2" w:rsidP="00AE620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AE620D">
        <w:rPr>
          <w:rFonts w:ascii="Times New Roman" w:hAnsi="Times New Roman" w:cs="Times New Roman"/>
          <w:sz w:val="26"/>
          <w:szCs w:val="26"/>
        </w:rPr>
        <w:t>- о численности населения – в разделе «Население/Годовые показатели/Численность и состав населения»;</w:t>
      </w:r>
    </w:p>
    <w:p w14:paraId="6F8155B6" w14:textId="77777777" w:rsidR="00AE620D" w:rsidRDefault="006E64D2" w:rsidP="00AE620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AE620D">
        <w:rPr>
          <w:rFonts w:ascii="Times New Roman" w:hAnsi="Times New Roman" w:cs="Times New Roman"/>
          <w:sz w:val="26"/>
          <w:szCs w:val="26"/>
        </w:rPr>
        <w:t xml:space="preserve">- об уровне заработной платы – в разделе «Рынок труда, занятость и заработная плата/Оперативная информация или Годовые показатели». </w:t>
      </w:r>
    </w:p>
    <w:p w14:paraId="268C4684" w14:textId="19C387F5" w:rsidR="00AE620D" w:rsidRDefault="006E64D2" w:rsidP="00AE620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AE620D">
        <w:rPr>
          <w:rFonts w:ascii="Times New Roman" w:hAnsi="Times New Roman" w:cs="Times New Roman"/>
          <w:sz w:val="26"/>
          <w:szCs w:val="26"/>
        </w:rPr>
        <w:lastRenderedPageBreak/>
        <w:t>- о потребительских ценах на товары и услуги – в разделе Цены и тарифы/Срочная информация по актуальным вопросам</w:t>
      </w:r>
      <w:r w:rsidR="00654EE2">
        <w:rPr>
          <w:rFonts w:ascii="Times New Roman" w:hAnsi="Times New Roman" w:cs="Times New Roman"/>
          <w:sz w:val="26"/>
          <w:szCs w:val="26"/>
        </w:rPr>
        <w:t>.</w:t>
      </w:r>
      <w:r w:rsidRPr="00AE62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C75BCE" w14:textId="26BF6F2C" w:rsidR="00A83C81" w:rsidRPr="009210C6" w:rsidRDefault="006E64D2" w:rsidP="009210C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AE620D">
        <w:rPr>
          <w:rFonts w:ascii="Times New Roman" w:hAnsi="Times New Roman" w:cs="Times New Roman"/>
          <w:sz w:val="26"/>
          <w:szCs w:val="26"/>
        </w:rPr>
        <w:t xml:space="preserve">Аналогичным образом поступаем при необходимости поиска иной </w:t>
      </w:r>
      <w:r w:rsidR="008973EC">
        <w:rPr>
          <w:rFonts w:ascii="Times New Roman" w:hAnsi="Times New Roman" w:cs="Times New Roman"/>
          <w:sz w:val="26"/>
          <w:szCs w:val="26"/>
        </w:rPr>
        <w:t xml:space="preserve">официальной </w:t>
      </w:r>
      <w:r w:rsidRPr="00AE620D">
        <w:rPr>
          <w:rFonts w:ascii="Times New Roman" w:hAnsi="Times New Roman" w:cs="Times New Roman"/>
          <w:sz w:val="26"/>
          <w:szCs w:val="26"/>
        </w:rPr>
        <w:t xml:space="preserve">статистической информации: находим нужный раздел и подраздел. </w:t>
      </w:r>
    </w:p>
    <w:p w14:paraId="45AB2175" w14:textId="77777777" w:rsidR="006E64D2" w:rsidRDefault="006E64D2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5BE52298" w14:textId="61E13253" w:rsidR="006E64D2" w:rsidRPr="00AB620B" w:rsidRDefault="006E64D2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20B">
        <w:rPr>
          <w:rFonts w:ascii="Times New Roman" w:hAnsi="Times New Roman" w:cs="Times New Roman"/>
          <w:i/>
          <w:sz w:val="26"/>
          <w:szCs w:val="26"/>
        </w:rPr>
        <w:t xml:space="preserve">(Слайд № </w:t>
      </w:r>
      <w:r w:rsidR="009210C6">
        <w:rPr>
          <w:rFonts w:ascii="Times New Roman" w:hAnsi="Times New Roman" w:cs="Times New Roman"/>
          <w:i/>
          <w:sz w:val="26"/>
          <w:szCs w:val="26"/>
        </w:rPr>
        <w:t>7</w:t>
      </w:r>
      <w:r w:rsidRPr="00AB620B">
        <w:rPr>
          <w:rFonts w:ascii="Times New Roman" w:hAnsi="Times New Roman" w:cs="Times New Roman"/>
          <w:i/>
          <w:sz w:val="26"/>
          <w:szCs w:val="26"/>
        </w:rPr>
        <w:t>)</w:t>
      </w:r>
    </w:p>
    <w:p w14:paraId="006CF72A" w14:textId="42F1B5B0" w:rsidR="006E64D2" w:rsidRDefault="006E64D2" w:rsidP="006E6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Статистическую информацию также можно найти в </w:t>
      </w:r>
      <w:r w:rsidRPr="006E64D2">
        <w:rPr>
          <w:rFonts w:ascii="Times New Roman" w:hAnsi="Times New Roman" w:cs="Times New Roman"/>
          <w:b/>
          <w:bCs/>
          <w:sz w:val="26"/>
          <w:szCs w:val="26"/>
        </w:rPr>
        <w:t>специальных базах данных</w:t>
      </w:r>
      <w:r>
        <w:rPr>
          <w:rFonts w:ascii="Times New Roman" w:hAnsi="Times New Roman" w:cs="Times New Roman"/>
          <w:sz w:val="26"/>
          <w:szCs w:val="26"/>
        </w:rPr>
        <w:t xml:space="preserve">. Самая большая из них – </w:t>
      </w:r>
      <w:r w:rsidRPr="00BF5052">
        <w:rPr>
          <w:rFonts w:ascii="Times New Roman" w:hAnsi="Times New Roman" w:cs="Times New Roman"/>
          <w:b/>
          <w:bCs/>
          <w:sz w:val="26"/>
          <w:szCs w:val="26"/>
        </w:rPr>
        <w:t>Единая межведомственная информационно – статистическая система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BF5052">
        <w:rPr>
          <w:rFonts w:ascii="Times New Roman" w:hAnsi="Times New Roman" w:cs="Times New Roman"/>
          <w:b/>
          <w:bCs/>
          <w:sz w:val="26"/>
          <w:szCs w:val="26"/>
        </w:rPr>
        <w:t>ЕМИСС</w:t>
      </w:r>
      <w:r>
        <w:rPr>
          <w:rFonts w:ascii="Times New Roman" w:hAnsi="Times New Roman" w:cs="Times New Roman"/>
          <w:sz w:val="26"/>
          <w:szCs w:val="26"/>
        </w:rPr>
        <w:t>). В ней</w:t>
      </w:r>
      <w:r w:rsidRPr="004630D3">
        <w:rPr>
          <w:rFonts w:ascii="Times New Roman" w:hAnsi="Times New Roman" w:cs="Times New Roman"/>
          <w:sz w:val="26"/>
          <w:szCs w:val="26"/>
        </w:rPr>
        <w:t xml:space="preserve"> размещена информация не только Росстата</w:t>
      </w:r>
      <w:r>
        <w:rPr>
          <w:rFonts w:ascii="Times New Roman" w:hAnsi="Times New Roman" w:cs="Times New Roman"/>
          <w:sz w:val="26"/>
          <w:szCs w:val="26"/>
        </w:rPr>
        <w:t>, но</w:t>
      </w:r>
      <w:r w:rsidRPr="00463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других субъектов статистичес</w:t>
      </w:r>
      <w:r w:rsidRPr="004630D3">
        <w:rPr>
          <w:rFonts w:ascii="Times New Roman" w:hAnsi="Times New Roman" w:cs="Times New Roman"/>
          <w:sz w:val="26"/>
          <w:szCs w:val="26"/>
        </w:rPr>
        <w:t>кого учета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630D3">
        <w:rPr>
          <w:rFonts w:ascii="Times New Roman" w:hAnsi="Times New Roman" w:cs="Times New Roman"/>
          <w:sz w:val="26"/>
          <w:szCs w:val="26"/>
        </w:rPr>
        <w:t xml:space="preserve"> Минфин</w:t>
      </w:r>
      <w:r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4630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30D3">
        <w:rPr>
          <w:rFonts w:ascii="Times New Roman" w:hAnsi="Times New Roman" w:cs="Times New Roman"/>
          <w:sz w:val="26"/>
          <w:szCs w:val="26"/>
        </w:rPr>
        <w:t>Мин</w:t>
      </w:r>
      <w:r>
        <w:rPr>
          <w:rFonts w:ascii="Times New Roman" w:hAnsi="Times New Roman" w:cs="Times New Roman"/>
          <w:sz w:val="26"/>
          <w:szCs w:val="26"/>
        </w:rPr>
        <w:t>цифры</w:t>
      </w:r>
      <w:proofErr w:type="spellEnd"/>
      <w:r w:rsidRPr="004630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и др.</w:t>
      </w:r>
      <w:r w:rsidR="008973EC">
        <w:rPr>
          <w:rFonts w:ascii="Times New Roman" w:hAnsi="Times New Roman" w:cs="Times New Roman"/>
          <w:sz w:val="26"/>
          <w:szCs w:val="26"/>
        </w:rPr>
        <w:t xml:space="preserve"> </w:t>
      </w:r>
      <w:r w:rsidRPr="004630D3">
        <w:rPr>
          <w:rFonts w:ascii="Times New Roman" w:hAnsi="Times New Roman" w:cs="Times New Roman"/>
          <w:sz w:val="26"/>
          <w:szCs w:val="26"/>
        </w:rPr>
        <w:t xml:space="preserve"> В данный момент загружено </w:t>
      </w:r>
      <w:r>
        <w:rPr>
          <w:rFonts w:ascii="Times New Roman" w:hAnsi="Times New Roman" w:cs="Times New Roman"/>
          <w:sz w:val="26"/>
          <w:szCs w:val="26"/>
        </w:rPr>
        <w:t xml:space="preserve">более восьми тысяч показателей по разным </w:t>
      </w:r>
      <w:r w:rsidRPr="004630D3">
        <w:rPr>
          <w:rFonts w:ascii="Times New Roman" w:hAnsi="Times New Roman" w:cs="Times New Roman"/>
          <w:sz w:val="26"/>
          <w:szCs w:val="26"/>
        </w:rPr>
        <w:t xml:space="preserve">ведомствам. </w:t>
      </w:r>
      <w:r>
        <w:rPr>
          <w:rFonts w:ascii="Times New Roman" w:hAnsi="Times New Roman" w:cs="Times New Roman"/>
          <w:sz w:val="26"/>
          <w:szCs w:val="26"/>
        </w:rPr>
        <w:t xml:space="preserve">Перечень показателей в </w:t>
      </w:r>
      <w:r w:rsidRPr="004630D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МИСС</w:t>
      </w:r>
      <w:r w:rsidRPr="004630D3">
        <w:rPr>
          <w:rFonts w:ascii="Times New Roman" w:hAnsi="Times New Roman" w:cs="Times New Roman"/>
          <w:sz w:val="26"/>
          <w:szCs w:val="26"/>
        </w:rPr>
        <w:t xml:space="preserve"> намного шире, чем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4630D3">
        <w:rPr>
          <w:rFonts w:ascii="Times New Roman" w:hAnsi="Times New Roman" w:cs="Times New Roman"/>
          <w:sz w:val="26"/>
          <w:szCs w:val="26"/>
        </w:rPr>
        <w:t xml:space="preserve">сайтах </w:t>
      </w:r>
      <w:proofErr w:type="spellStart"/>
      <w:r w:rsidRPr="004630D3">
        <w:rPr>
          <w:rFonts w:ascii="Times New Roman" w:hAnsi="Times New Roman" w:cs="Times New Roman"/>
          <w:sz w:val="26"/>
          <w:szCs w:val="26"/>
        </w:rPr>
        <w:t>теорганов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Росстата</w:t>
      </w:r>
      <w:r w:rsidRPr="004630D3">
        <w:rPr>
          <w:rFonts w:ascii="Times New Roman" w:hAnsi="Times New Roman" w:cs="Times New Roman"/>
          <w:sz w:val="26"/>
          <w:szCs w:val="26"/>
        </w:rPr>
        <w:t>. Показатели сформированы в соответствии с ФПСР.</w:t>
      </w:r>
    </w:p>
    <w:p w14:paraId="5CB03EA2" w14:textId="77777777" w:rsidR="006E64D2" w:rsidRDefault="006E64D2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BBF97CC" w14:textId="22A712C3" w:rsidR="006E64D2" w:rsidRPr="005C56B8" w:rsidRDefault="006E64D2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5C56B8">
        <w:rPr>
          <w:rFonts w:ascii="Times New Roman" w:hAnsi="Times New Roman" w:cs="Times New Roman"/>
          <w:i/>
          <w:iCs/>
          <w:sz w:val="26"/>
          <w:szCs w:val="26"/>
        </w:rPr>
        <w:t xml:space="preserve">Слайд № </w:t>
      </w:r>
      <w:r w:rsidR="009210C6">
        <w:rPr>
          <w:rFonts w:ascii="Times New Roman" w:hAnsi="Times New Roman" w:cs="Times New Roman"/>
          <w:i/>
          <w:iCs/>
          <w:sz w:val="26"/>
          <w:szCs w:val="26"/>
        </w:rPr>
        <w:t>8</w:t>
      </w:r>
      <w:r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602F6584" w14:textId="527A6AFD" w:rsidR="006E64D2" w:rsidRDefault="006E64D2" w:rsidP="006E6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0D3">
        <w:rPr>
          <w:rFonts w:ascii="Times New Roman" w:hAnsi="Times New Roman" w:cs="Times New Roman"/>
          <w:sz w:val="26"/>
          <w:szCs w:val="26"/>
        </w:rPr>
        <w:t xml:space="preserve">Зайти в базу </w:t>
      </w:r>
      <w:r w:rsidRPr="006E64D2">
        <w:rPr>
          <w:rFonts w:ascii="Times New Roman" w:hAnsi="Times New Roman" w:cs="Times New Roman"/>
          <w:b/>
          <w:bCs/>
          <w:sz w:val="26"/>
          <w:szCs w:val="26"/>
        </w:rPr>
        <w:t>ЕМИСС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30D3">
        <w:rPr>
          <w:rFonts w:ascii="Times New Roman" w:hAnsi="Times New Roman" w:cs="Times New Roman"/>
          <w:sz w:val="26"/>
          <w:szCs w:val="26"/>
        </w:rPr>
        <w:t>можно с сайта Р</w:t>
      </w:r>
      <w:r>
        <w:rPr>
          <w:rFonts w:ascii="Times New Roman" w:hAnsi="Times New Roman" w:cs="Times New Roman"/>
          <w:sz w:val="26"/>
          <w:szCs w:val="26"/>
        </w:rPr>
        <w:t xml:space="preserve">осстата или </w:t>
      </w:r>
      <w:r w:rsidR="00587B17">
        <w:rPr>
          <w:rFonts w:ascii="Times New Roman" w:hAnsi="Times New Roman" w:cs="Times New Roman"/>
          <w:sz w:val="26"/>
          <w:szCs w:val="26"/>
        </w:rPr>
        <w:t xml:space="preserve">Мурманскстата, а также </w:t>
      </w:r>
      <w:r>
        <w:rPr>
          <w:rFonts w:ascii="Times New Roman" w:hAnsi="Times New Roman" w:cs="Times New Roman"/>
          <w:sz w:val="26"/>
          <w:szCs w:val="26"/>
        </w:rPr>
        <w:t>найти её</w:t>
      </w:r>
      <w:r w:rsidRPr="004630D3">
        <w:rPr>
          <w:rFonts w:ascii="Times New Roman" w:hAnsi="Times New Roman" w:cs="Times New Roman"/>
          <w:sz w:val="26"/>
          <w:szCs w:val="26"/>
        </w:rPr>
        <w:t xml:space="preserve"> в поисковой системе. Б</w:t>
      </w:r>
      <w:r>
        <w:rPr>
          <w:rFonts w:ascii="Times New Roman" w:hAnsi="Times New Roman" w:cs="Times New Roman"/>
          <w:sz w:val="26"/>
          <w:szCs w:val="26"/>
        </w:rPr>
        <w:t>аза позволяет осу</w:t>
      </w:r>
      <w:r w:rsidRPr="004630D3">
        <w:rPr>
          <w:rFonts w:ascii="Times New Roman" w:hAnsi="Times New Roman" w:cs="Times New Roman"/>
          <w:sz w:val="26"/>
          <w:szCs w:val="26"/>
        </w:rPr>
        <w:t xml:space="preserve">ществлять поиск </w:t>
      </w:r>
      <w:r w:rsidR="008973EC">
        <w:rPr>
          <w:rFonts w:ascii="Times New Roman" w:hAnsi="Times New Roman" w:cs="Times New Roman"/>
          <w:sz w:val="26"/>
          <w:szCs w:val="26"/>
        </w:rPr>
        <w:t xml:space="preserve">официальной </w:t>
      </w:r>
      <w:proofErr w:type="spellStart"/>
      <w:r w:rsidRPr="004630D3">
        <w:rPr>
          <w:rFonts w:ascii="Times New Roman" w:hAnsi="Times New Roman" w:cs="Times New Roman"/>
          <w:sz w:val="26"/>
          <w:szCs w:val="26"/>
        </w:rPr>
        <w:t>статинформации</w:t>
      </w:r>
      <w:proofErr w:type="spellEnd"/>
      <w:r w:rsidRPr="004630D3">
        <w:rPr>
          <w:rFonts w:ascii="Times New Roman" w:hAnsi="Times New Roman" w:cs="Times New Roman"/>
          <w:sz w:val="26"/>
          <w:szCs w:val="26"/>
        </w:rPr>
        <w:t xml:space="preserve"> по ведомствам и по показателям. </w:t>
      </w:r>
    </w:p>
    <w:p w14:paraId="15567530" w14:textId="77777777" w:rsidR="006E64D2" w:rsidRDefault="006E64D2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поиск ведём по показателям, то стараемся кратко написать название показателя</w:t>
      </w:r>
      <w:r w:rsidRPr="004630D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Можно вести поиск и по ведомствам</w:t>
      </w:r>
      <w:r w:rsidRPr="004630D3">
        <w:rPr>
          <w:rFonts w:ascii="Times New Roman" w:hAnsi="Times New Roman" w:cs="Times New Roman"/>
          <w:sz w:val="26"/>
          <w:szCs w:val="26"/>
        </w:rPr>
        <w:t xml:space="preserve">, если знаем, что </w:t>
      </w:r>
      <w:r>
        <w:rPr>
          <w:rFonts w:ascii="Times New Roman" w:hAnsi="Times New Roman" w:cs="Times New Roman"/>
          <w:sz w:val="26"/>
          <w:szCs w:val="26"/>
        </w:rPr>
        <w:t xml:space="preserve">именно этот показатель </w:t>
      </w:r>
      <w:r w:rsidRPr="004630D3">
        <w:rPr>
          <w:rFonts w:ascii="Times New Roman" w:hAnsi="Times New Roman" w:cs="Times New Roman"/>
          <w:sz w:val="26"/>
          <w:szCs w:val="26"/>
        </w:rPr>
        <w:t xml:space="preserve">относится к </w:t>
      </w:r>
      <w:r>
        <w:rPr>
          <w:rFonts w:ascii="Times New Roman" w:hAnsi="Times New Roman" w:cs="Times New Roman"/>
          <w:sz w:val="26"/>
          <w:szCs w:val="26"/>
        </w:rPr>
        <w:t xml:space="preserve">данному ведомству. </w:t>
      </w:r>
    </w:p>
    <w:p w14:paraId="10D2DF65" w14:textId="12CC43A8" w:rsidR="00C103C5" w:rsidRDefault="006E64D2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4630D3">
        <w:rPr>
          <w:rFonts w:ascii="Times New Roman" w:hAnsi="Times New Roman" w:cs="Times New Roman"/>
          <w:sz w:val="26"/>
          <w:szCs w:val="26"/>
        </w:rPr>
        <w:t xml:space="preserve">Открывшиеся таблицы могут подлежать фильтрации, выбираем необходимые даты, регионы. </w:t>
      </w:r>
      <w:r w:rsidR="00C103C5">
        <w:rPr>
          <w:rFonts w:ascii="Times New Roman" w:hAnsi="Times New Roman" w:cs="Times New Roman"/>
          <w:sz w:val="26"/>
          <w:szCs w:val="26"/>
        </w:rPr>
        <w:t>Далее наводим курсор</w:t>
      </w:r>
      <w:r w:rsidR="0005585C">
        <w:rPr>
          <w:rFonts w:ascii="Times New Roman" w:hAnsi="Times New Roman" w:cs="Times New Roman"/>
          <w:sz w:val="26"/>
          <w:szCs w:val="26"/>
        </w:rPr>
        <w:t>, отмечаем необходимые данные</w:t>
      </w:r>
      <w:r w:rsidR="00C103C5">
        <w:rPr>
          <w:rFonts w:ascii="Times New Roman" w:hAnsi="Times New Roman" w:cs="Times New Roman"/>
          <w:sz w:val="26"/>
          <w:szCs w:val="26"/>
        </w:rPr>
        <w:t xml:space="preserve"> и формируем таблицу. </w:t>
      </w:r>
    </w:p>
    <w:p w14:paraId="30DA6C0F" w14:textId="1C87624D" w:rsidR="006E64D2" w:rsidRDefault="00BF5052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База позволяет </w:t>
      </w:r>
      <w:r w:rsidR="006E64D2" w:rsidRPr="004630D3">
        <w:rPr>
          <w:rFonts w:ascii="Times New Roman" w:hAnsi="Times New Roman" w:cs="Times New Roman"/>
          <w:sz w:val="26"/>
          <w:szCs w:val="26"/>
        </w:rPr>
        <w:t>сделать рейтинг</w:t>
      </w:r>
      <w:r w:rsidR="006E64D2">
        <w:rPr>
          <w:rFonts w:ascii="Times New Roman" w:hAnsi="Times New Roman" w:cs="Times New Roman"/>
          <w:sz w:val="26"/>
          <w:szCs w:val="26"/>
        </w:rPr>
        <w:t xml:space="preserve"> регионов с учётом показателей</w:t>
      </w:r>
      <w:r w:rsidR="006E64D2" w:rsidRPr="004630D3">
        <w:rPr>
          <w:rFonts w:ascii="Times New Roman" w:hAnsi="Times New Roman" w:cs="Times New Roman"/>
          <w:sz w:val="26"/>
          <w:szCs w:val="26"/>
        </w:rPr>
        <w:t>. Е</w:t>
      </w:r>
      <w:r w:rsidR="006E64D2">
        <w:rPr>
          <w:rFonts w:ascii="Times New Roman" w:hAnsi="Times New Roman" w:cs="Times New Roman"/>
          <w:sz w:val="26"/>
          <w:szCs w:val="26"/>
        </w:rPr>
        <w:t>МИСС</w:t>
      </w:r>
      <w:r w:rsidR="006E64D2" w:rsidRPr="004630D3">
        <w:rPr>
          <w:rFonts w:ascii="Times New Roman" w:hAnsi="Times New Roman" w:cs="Times New Roman"/>
          <w:sz w:val="26"/>
          <w:szCs w:val="26"/>
        </w:rPr>
        <w:t xml:space="preserve"> удобен тем, что можно </w:t>
      </w:r>
      <w:r w:rsidR="006E64D2">
        <w:rPr>
          <w:rFonts w:ascii="Times New Roman" w:hAnsi="Times New Roman" w:cs="Times New Roman"/>
          <w:sz w:val="26"/>
          <w:szCs w:val="26"/>
        </w:rPr>
        <w:t>вы</w:t>
      </w:r>
      <w:r w:rsidR="006E64D2" w:rsidRPr="004630D3">
        <w:rPr>
          <w:rFonts w:ascii="Times New Roman" w:hAnsi="Times New Roman" w:cs="Times New Roman"/>
          <w:sz w:val="26"/>
          <w:szCs w:val="26"/>
        </w:rPr>
        <w:t xml:space="preserve">брать несколько лет, периодов, территорий. Плюс </w:t>
      </w:r>
      <w:r w:rsidR="006E64D2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6E64D2" w:rsidRPr="004630D3">
        <w:rPr>
          <w:rFonts w:ascii="Times New Roman" w:hAnsi="Times New Roman" w:cs="Times New Roman"/>
          <w:sz w:val="26"/>
          <w:szCs w:val="26"/>
        </w:rPr>
        <w:t>– наличие описания каждого показате</w:t>
      </w:r>
      <w:r w:rsidR="006E64D2">
        <w:rPr>
          <w:rFonts w:ascii="Times New Roman" w:hAnsi="Times New Roman" w:cs="Times New Roman"/>
          <w:sz w:val="26"/>
          <w:szCs w:val="26"/>
        </w:rPr>
        <w:t>ля или его паспорт</w:t>
      </w:r>
      <w:r w:rsidR="00587B17">
        <w:rPr>
          <w:rFonts w:ascii="Times New Roman" w:hAnsi="Times New Roman" w:cs="Times New Roman"/>
          <w:sz w:val="26"/>
          <w:szCs w:val="26"/>
        </w:rPr>
        <w:t>а</w:t>
      </w:r>
      <w:r w:rsidR="006E64D2">
        <w:rPr>
          <w:rFonts w:ascii="Times New Roman" w:hAnsi="Times New Roman" w:cs="Times New Roman"/>
          <w:sz w:val="26"/>
          <w:szCs w:val="26"/>
        </w:rPr>
        <w:t xml:space="preserve">. Он включает методику формирования, ведомство, которое его формирует, </w:t>
      </w:r>
      <w:r w:rsidR="006E64D2" w:rsidRPr="004630D3">
        <w:rPr>
          <w:rFonts w:ascii="Times New Roman" w:hAnsi="Times New Roman" w:cs="Times New Roman"/>
          <w:sz w:val="26"/>
          <w:szCs w:val="26"/>
        </w:rPr>
        <w:t>раздел ФПСР, в котор</w:t>
      </w:r>
      <w:r w:rsidR="006E64D2">
        <w:rPr>
          <w:rFonts w:ascii="Times New Roman" w:hAnsi="Times New Roman" w:cs="Times New Roman"/>
          <w:sz w:val="26"/>
          <w:szCs w:val="26"/>
        </w:rPr>
        <w:t>о</w:t>
      </w:r>
      <w:r w:rsidR="006E64D2" w:rsidRPr="004630D3">
        <w:rPr>
          <w:rFonts w:ascii="Times New Roman" w:hAnsi="Times New Roman" w:cs="Times New Roman"/>
          <w:sz w:val="26"/>
          <w:szCs w:val="26"/>
        </w:rPr>
        <w:t>м встречается показатель, общие характеристики, т.</w:t>
      </w:r>
      <w:r w:rsidR="00AE620D">
        <w:rPr>
          <w:rFonts w:ascii="Times New Roman" w:hAnsi="Times New Roman" w:cs="Times New Roman"/>
          <w:sz w:val="26"/>
          <w:szCs w:val="26"/>
        </w:rPr>
        <w:t>е.</w:t>
      </w:r>
      <w:r w:rsidR="006E64D2" w:rsidRPr="004630D3">
        <w:rPr>
          <w:rFonts w:ascii="Times New Roman" w:hAnsi="Times New Roman" w:cs="Times New Roman"/>
          <w:sz w:val="26"/>
          <w:szCs w:val="26"/>
        </w:rPr>
        <w:t xml:space="preserve"> периодичность,</w:t>
      </w:r>
      <w:r w:rsidR="006E64D2">
        <w:rPr>
          <w:rFonts w:ascii="Times New Roman" w:hAnsi="Times New Roman" w:cs="Times New Roman"/>
          <w:sz w:val="26"/>
          <w:szCs w:val="26"/>
        </w:rPr>
        <w:t xml:space="preserve"> единицы</w:t>
      </w:r>
      <w:r w:rsidR="006E64D2" w:rsidRPr="004630D3">
        <w:rPr>
          <w:rFonts w:ascii="Times New Roman" w:hAnsi="Times New Roman" w:cs="Times New Roman"/>
          <w:sz w:val="26"/>
          <w:szCs w:val="26"/>
        </w:rPr>
        <w:t xml:space="preserve"> измерения, длина временного ряда, дата пос</w:t>
      </w:r>
      <w:r w:rsidR="006E64D2">
        <w:rPr>
          <w:rFonts w:ascii="Times New Roman" w:hAnsi="Times New Roman" w:cs="Times New Roman"/>
          <w:sz w:val="26"/>
          <w:szCs w:val="26"/>
        </w:rPr>
        <w:t>л</w:t>
      </w:r>
      <w:r w:rsidR="006E64D2" w:rsidRPr="004630D3">
        <w:rPr>
          <w:rFonts w:ascii="Times New Roman" w:hAnsi="Times New Roman" w:cs="Times New Roman"/>
          <w:sz w:val="26"/>
          <w:szCs w:val="26"/>
        </w:rPr>
        <w:t xml:space="preserve">еднего обновления. </w:t>
      </w:r>
      <w:r w:rsidR="006E64D2">
        <w:rPr>
          <w:rFonts w:ascii="Times New Roman" w:hAnsi="Times New Roman" w:cs="Times New Roman"/>
          <w:sz w:val="26"/>
          <w:szCs w:val="26"/>
        </w:rPr>
        <w:t xml:space="preserve">Особенность – система </w:t>
      </w:r>
      <w:r w:rsidR="006E64D2" w:rsidRPr="004630D3">
        <w:rPr>
          <w:rFonts w:ascii="Times New Roman" w:hAnsi="Times New Roman" w:cs="Times New Roman"/>
          <w:sz w:val="26"/>
          <w:szCs w:val="26"/>
        </w:rPr>
        <w:t>Е</w:t>
      </w:r>
      <w:r w:rsidR="006E64D2">
        <w:rPr>
          <w:rFonts w:ascii="Times New Roman" w:hAnsi="Times New Roman" w:cs="Times New Roman"/>
          <w:sz w:val="26"/>
          <w:szCs w:val="26"/>
        </w:rPr>
        <w:t xml:space="preserve">МИСС предлагает нам показатели только в </w:t>
      </w:r>
      <w:r w:rsidR="006E64D2" w:rsidRPr="004630D3">
        <w:rPr>
          <w:rFonts w:ascii="Times New Roman" w:hAnsi="Times New Roman" w:cs="Times New Roman"/>
          <w:sz w:val="26"/>
          <w:szCs w:val="26"/>
        </w:rPr>
        <w:t>табличном виде.</w:t>
      </w:r>
    </w:p>
    <w:p w14:paraId="055DB645" w14:textId="77777777" w:rsidR="00BF5052" w:rsidRDefault="00BF5052" w:rsidP="006E64D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1CB88DC7" w14:textId="4EF2B2C0" w:rsidR="00BF5052" w:rsidRDefault="00BF5052" w:rsidP="00BF505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343F4">
        <w:rPr>
          <w:rFonts w:ascii="Times New Roman" w:hAnsi="Times New Roman" w:cs="Times New Roman"/>
          <w:i/>
          <w:iCs/>
          <w:sz w:val="26"/>
          <w:szCs w:val="26"/>
        </w:rPr>
        <w:t xml:space="preserve">(Слайд № </w:t>
      </w:r>
      <w:r w:rsidR="009210C6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9343F4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6F23BC38" w14:textId="53E9D2D1" w:rsidR="00BF5052" w:rsidRPr="00BF5052" w:rsidRDefault="00BF5052" w:rsidP="00BF50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Следующая база это – </w:t>
      </w:r>
      <w:bookmarkStart w:id="0" w:name="_Hlk157498590"/>
      <w:r w:rsidRPr="00BF5052">
        <w:rPr>
          <w:rFonts w:ascii="Times New Roman" w:hAnsi="Times New Roman" w:cs="Times New Roman"/>
          <w:b/>
          <w:bCs/>
          <w:sz w:val="26"/>
          <w:szCs w:val="26"/>
          <w:lang w:val="en-US"/>
        </w:rPr>
        <w:t>BI</w:t>
      </w:r>
      <w:r w:rsidRPr="00BF5052">
        <w:rPr>
          <w:rFonts w:ascii="Times New Roman" w:hAnsi="Times New Roman" w:cs="Times New Roman"/>
          <w:b/>
          <w:bCs/>
          <w:sz w:val="26"/>
          <w:szCs w:val="26"/>
        </w:rPr>
        <w:t>-система</w:t>
      </w:r>
      <w:bookmarkEnd w:id="0"/>
      <w:r w:rsidRPr="003C56D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Она н</w:t>
      </w:r>
      <w:r w:rsidRPr="003C56D7">
        <w:rPr>
          <w:rFonts w:ascii="Times New Roman" w:hAnsi="Times New Roman" w:cs="Times New Roman"/>
          <w:sz w:val="26"/>
          <w:szCs w:val="26"/>
        </w:rPr>
        <w:t xml:space="preserve">аходится на главной странице Росстата, и на главной странице Мурманскстата. База создана специально для представления </w:t>
      </w:r>
      <w:proofErr w:type="spellStart"/>
      <w:r w:rsidRPr="003C56D7">
        <w:rPr>
          <w:rFonts w:ascii="Times New Roman" w:hAnsi="Times New Roman" w:cs="Times New Roman"/>
          <w:sz w:val="26"/>
          <w:szCs w:val="26"/>
        </w:rPr>
        <w:t>статинформа</w:t>
      </w:r>
      <w:r w:rsidR="009C6A1F">
        <w:rPr>
          <w:rFonts w:ascii="Times New Roman" w:hAnsi="Times New Roman" w:cs="Times New Roman"/>
          <w:sz w:val="26"/>
          <w:szCs w:val="26"/>
        </w:rPr>
        <w:t>ц</w:t>
      </w:r>
      <w:r w:rsidRPr="003C56D7">
        <w:rPr>
          <w:rFonts w:ascii="Times New Roman" w:hAnsi="Times New Roman" w:cs="Times New Roman"/>
          <w:sz w:val="26"/>
          <w:szCs w:val="26"/>
        </w:rPr>
        <w:t>ии</w:t>
      </w:r>
      <w:proofErr w:type="spellEnd"/>
      <w:r w:rsidRPr="003C56D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C56D7">
        <w:rPr>
          <w:rFonts w:ascii="Times New Roman" w:hAnsi="Times New Roman" w:cs="Times New Roman"/>
          <w:sz w:val="26"/>
          <w:szCs w:val="26"/>
        </w:rPr>
        <w:t>инфографическом</w:t>
      </w:r>
      <w:proofErr w:type="spellEnd"/>
      <w:r w:rsidRPr="003C56D7">
        <w:rPr>
          <w:rFonts w:ascii="Times New Roman" w:hAnsi="Times New Roman" w:cs="Times New Roman"/>
          <w:sz w:val="26"/>
          <w:szCs w:val="26"/>
        </w:rPr>
        <w:t xml:space="preserve"> виде. После нажатия на кнопку </w:t>
      </w:r>
      <w:r w:rsidRPr="00B052F3">
        <w:rPr>
          <w:rFonts w:ascii="Times New Roman" w:hAnsi="Times New Roman" w:cs="Times New Roman"/>
          <w:sz w:val="26"/>
          <w:szCs w:val="26"/>
        </w:rPr>
        <w:t>BI-систем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56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 нами б</w:t>
      </w:r>
      <w:r w:rsidRPr="003C56D7">
        <w:rPr>
          <w:rFonts w:ascii="Times New Roman" w:hAnsi="Times New Roman" w:cs="Times New Roman"/>
          <w:sz w:val="26"/>
          <w:szCs w:val="26"/>
        </w:rPr>
        <w:t>удет построена определённая визуализация</w:t>
      </w:r>
      <w:r w:rsidR="009C6A1F">
        <w:rPr>
          <w:rFonts w:ascii="Times New Roman" w:hAnsi="Times New Roman" w:cs="Times New Roman"/>
          <w:sz w:val="26"/>
          <w:szCs w:val="26"/>
        </w:rPr>
        <w:t xml:space="preserve"> ключевых социально-экономических показателей Российской Федерации. Построением данной визуализации</w:t>
      </w:r>
      <w:r w:rsidRPr="003C56D7">
        <w:rPr>
          <w:rFonts w:ascii="Times New Roman" w:hAnsi="Times New Roman" w:cs="Times New Roman"/>
          <w:sz w:val="26"/>
          <w:szCs w:val="26"/>
        </w:rPr>
        <w:t xml:space="preserve"> может управлять сам пользователь в зависимости от потребностей.</w:t>
      </w:r>
    </w:p>
    <w:p w14:paraId="4726690E" w14:textId="77777777" w:rsidR="008973EC" w:rsidRDefault="008973EC" w:rsidP="009210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A1EDAD8" w14:textId="1D83A6A9" w:rsidR="00BF5052" w:rsidRPr="005C56B8" w:rsidRDefault="00BF5052" w:rsidP="00BF5052">
      <w:pPr>
        <w:spacing w:after="0" w:line="240" w:lineRule="auto"/>
        <w:ind w:firstLine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(Слайд № </w:t>
      </w:r>
      <w:r w:rsidR="00273025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9210C6">
        <w:rPr>
          <w:rFonts w:ascii="Times New Roman" w:hAnsi="Times New Roman" w:cs="Times New Roman"/>
          <w:i/>
          <w:iCs/>
          <w:sz w:val="26"/>
          <w:szCs w:val="26"/>
        </w:rPr>
        <w:t>0</w:t>
      </w:r>
      <w:r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3CBE8A9A" w14:textId="34A38633" w:rsidR="00BF5052" w:rsidRPr="00BF5052" w:rsidRDefault="00BF5052" w:rsidP="00BF50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Работая в </w:t>
      </w:r>
      <w:r w:rsidRPr="00BF5052">
        <w:rPr>
          <w:rFonts w:ascii="Times New Roman" w:hAnsi="Times New Roman" w:cs="Times New Roman"/>
          <w:b/>
          <w:bCs/>
          <w:sz w:val="26"/>
          <w:szCs w:val="26"/>
        </w:rPr>
        <w:t>BI-системе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3C56D7">
        <w:rPr>
          <w:rFonts w:ascii="Times New Roman" w:hAnsi="Times New Roman" w:cs="Times New Roman"/>
          <w:sz w:val="26"/>
          <w:szCs w:val="26"/>
        </w:rPr>
        <w:t>ыбираем раздел. Например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56D7">
        <w:rPr>
          <w:rFonts w:ascii="Times New Roman" w:hAnsi="Times New Roman" w:cs="Times New Roman"/>
          <w:sz w:val="26"/>
          <w:szCs w:val="26"/>
        </w:rPr>
        <w:t xml:space="preserve"> раздел </w:t>
      </w:r>
      <w:r>
        <w:rPr>
          <w:rFonts w:ascii="Times New Roman" w:hAnsi="Times New Roman" w:cs="Times New Roman"/>
          <w:sz w:val="26"/>
          <w:szCs w:val="26"/>
        </w:rPr>
        <w:t>«Демография»</w:t>
      </w:r>
      <w:r w:rsidRPr="003C56D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Далее следует выбрать показатель, например, </w:t>
      </w:r>
      <w:r w:rsidRPr="003C56D7">
        <w:rPr>
          <w:rFonts w:ascii="Times New Roman" w:hAnsi="Times New Roman" w:cs="Times New Roman"/>
          <w:sz w:val="26"/>
          <w:szCs w:val="26"/>
        </w:rPr>
        <w:t>рождаемость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3C56D7">
        <w:rPr>
          <w:rFonts w:ascii="Times New Roman" w:hAnsi="Times New Roman" w:cs="Times New Roman"/>
          <w:sz w:val="26"/>
          <w:szCs w:val="26"/>
        </w:rPr>
        <w:t>число зарегистрированных родившихся на 100</w:t>
      </w:r>
      <w:r>
        <w:rPr>
          <w:rFonts w:ascii="Times New Roman" w:hAnsi="Times New Roman" w:cs="Times New Roman"/>
          <w:sz w:val="26"/>
          <w:szCs w:val="26"/>
        </w:rPr>
        <w:t>0 нас</w:t>
      </w:r>
      <w:r w:rsidRPr="003C56D7">
        <w:rPr>
          <w:rFonts w:ascii="Times New Roman" w:hAnsi="Times New Roman" w:cs="Times New Roman"/>
          <w:sz w:val="26"/>
          <w:szCs w:val="26"/>
        </w:rPr>
        <w:t>еления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C56D7">
        <w:rPr>
          <w:rFonts w:ascii="Times New Roman" w:hAnsi="Times New Roman" w:cs="Times New Roman"/>
          <w:sz w:val="26"/>
          <w:szCs w:val="26"/>
        </w:rPr>
        <w:t xml:space="preserve"> Сразу будет построена определённая визуализация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C56D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аза даёт</w:t>
      </w:r>
      <w:r w:rsidRPr="003C56D7">
        <w:rPr>
          <w:rFonts w:ascii="Times New Roman" w:hAnsi="Times New Roman" w:cs="Times New Roman"/>
          <w:sz w:val="26"/>
          <w:szCs w:val="26"/>
        </w:rPr>
        <w:t xml:space="preserve"> возможность перенести данные на карту. </w:t>
      </w:r>
      <w:r w:rsidRPr="00D66480">
        <w:rPr>
          <w:rFonts w:ascii="Times New Roman" w:hAnsi="Times New Roman" w:cs="Times New Roman"/>
          <w:sz w:val="26"/>
          <w:szCs w:val="26"/>
        </w:rPr>
        <w:t xml:space="preserve">BI-система </w:t>
      </w:r>
      <w:r>
        <w:rPr>
          <w:rFonts w:ascii="Times New Roman" w:hAnsi="Times New Roman" w:cs="Times New Roman"/>
          <w:sz w:val="26"/>
          <w:szCs w:val="26"/>
        </w:rPr>
        <w:t>может преподнести информацию не тольк</w:t>
      </w:r>
      <w:r w:rsidRPr="003C56D7">
        <w:rPr>
          <w:rFonts w:ascii="Times New Roman" w:hAnsi="Times New Roman" w:cs="Times New Roman"/>
          <w:sz w:val="26"/>
          <w:szCs w:val="26"/>
        </w:rPr>
        <w:t>о в виде графика,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56D7">
        <w:rPr>
          <w:rFonts w:ascii="Times New Roman" w:hAnsi="Times New Roman" w:cs="Times New Roman"/>
          <w:sz w:val="26"/>
          <w:szCs w:val="26"/>
        </w:rPr>
        <w:t xml:space="preserve">но и в таблице. </w:t>
      </w:r>
      <w:r>
        <w:rPr>
          <w:rFonts w:ascii="Times New Roman" w:hAnsi="Times New Roman" w:cs="Times New Roman"/>
          <w:sz w:val="26"/>
          <w:szCs w:val="26"/>
        </w:rPr>
        <w:t xml:space="preserve">Одна из главных её функций </w:t>
      </w:r>
      <w:r w:rsidRPr="003C56D7">
        <w:rPr>
          <w:rFonts w:ascii="Times New Roman" w:hAnsi="Times New Roman" w:cs="Times New Roman"/>
          <w:sz w:val="26"/>
          <w:szCs w:val="26"/>
        </w:rPr>
        <w:t xml:space="preserve">– региональное сравнение.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60487">
        <w:rPr>
          <w:rFonts w:ascii="Times New Roman" w:hAnsi="Times New Roman" w:cs="Times New Roman"/>
          <w:sz w:val="26"/>
          <w:szCs w:val="26"/>
        </w:rPr>
        <w:t>базе</w:t>
      </w:r>
      <w:r>
        <w:rPr>
          <w:rFonts w:ascii="Times New Roman" w:hAnsi="Times New Roman" w:cs="Times New Roman"/>
          <w:sz w:val="26"/>
          <w:szCs w:val="26"/>
        </w:rPr>
        <w:t xml:space="preserve"> содержится 21</w:t>
      </w:r>
      <w:r w:rsidRPr="003C56D7">
        <w:rPr>
          <w:rFonts w:ascii="Times New Roman" w:hAnsi="Times New Roman" w:cs="Times New Roman"/>
          <w:sz w:val="26"/>
          <w:szCs w:val="26"/>
        </w:rPr>
        <w:t xml:space="preserve"> </w:t>
      </w:r>
      <w:r w:rsidRPr="003C56D7">
        <w:rPr>
          <w:rFonts w:ascii="Times New Roman" w:hAnsi="Times New Roman" w:cs="Times New Roman"/>
          <w:sz w:val="26"/>
          <w:szCs w:val="26"/>
        </w:rPr>
        <w:lastRenderedPageBreak/>
        <w:t xml:space="preserve">раздел, </w:t>
      </w:r>
      <w:r w:rsidR="00EE1A7B">
        <w:rPr>
          <w:rFonts w:ascii="Times New Roman" w:hAnsi="Times New Roman" w:cs="Times New Roman"/>
          <w:sz w:val="26"/>
          <w:szCs w:val="26"/>
        </w:rPr>
        <w:t>включающи</w:t>
      </w:r>
      <w:r w:rsidR="00060487">
        <w:rPr>
          <w:rFonts w:ascii="Times New Roman" w:hAnsi="Times New Roman" w:cs="Times New Roman"/>
          <w:sz w:val="26"/>
          <w:szCs w:val="26"/>
        </w:rPr>
        <w:t>й</w:t>
      </w:r>
      <w:r w:rsidRPr="003C56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Pr="003C56D7">
        <w:rPr>
          <w:rFonts w:ascii="Times New Roman" w:hAnsi="Times New Roman" w:cs="Times New Roman"/>
          <w:sz w:val="26"/>
          <w:szCs w:val="26"/>
        </w:rPr>
        <w:t>соц</w:t>
      </w:r>
      <w:r>
        <w:rPr>
          <w:rFonts w:ascii="Times New Roman" w:hAnsi="Times New Roman" w:cs="Times New Roman"/>
          <w:sz w:val="26"/>
          <w:szCs w:val="26"/>
        </w:rPr>
        <w:t xml:space="preserve">иально-экономического </w:t>
      </w:r>
      <w:r w:rsidRPr="003C56D7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>, а также визуализированные сборники.</w:t>
      </w:r>
      <w:r w:rsidRPr="003C56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8A0875" w14:textId="77777777" w:rsidR="00BF5052" w:rsidRPr="003C56D7" w:rsidRDefault="00BF5052" w:rsidP="00BF505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A27363B" w14:textId="5800FBD3" w:rsidR="00BF5052" w:rsidRDefault="00BF5052" w:rsidP="00BF50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(Слайд № 1</w:t>
      </w:r>
      <w:r w:rsidR="009210C6">
        <w:rPr>
          <w:rFonts w:ascii="Times New Roman" w:hAnsi="Times New Roman" w:cs="Times New Roman"/>
          <w:i/>
          <w:sz w:val="26"/>
          <w:szCs w:val="26"/>
        </w:rPr>
        <w:t>1</w:t>
      </w:r>
      <w:r w:rsidRPr="003C56D7">
        <w:rPr>
          <w:rFonts w:ascii="Times New Roman" w:hAnsi="Times New Roman" w:cs="Times New Roman"/>
          <w:i/>
          <w:sz w:val="26"/>
          <w:szCs w:val="26"/>
        </w:rPr>
        <w:t>)</w:t>
      </w:r>
    </w:p>
    <w:p w14:paraId="4D587988" w14:textId="0281952D" w:rsidR="00BF5052" w:rsidRPr="009210C6" w:rsidRDefault="00BF5052" w:rsidP="009210C6">
      <w:pPr>
        <w:pStyle w:val="a3"/>
        <w:numPr>
          <w:ilvl w:val="0"/>
          <w:numId w:val="6"/>
        </w:numPr>
        <w:spacing w:after="0" w:line="259" w:lineRule="auto"/>
        <w:ind w:left="641" w:hanging="357"/>
        <w:jc w:val="both"/>
        <w:rPr>
          <w:rFonts w:ascii="Times New Roman" w:hAnsi="Times New Roman" w:cs="Times New Roman"/>
          <w:sz w:val="26"/>
          <w:szCs w:val="26"/>
        </w:rPr>
      </w:pPr>
      <w:r w:rsidRPr="009210C6">
        <w:rPr>
          <w:rFonts w:ascii="Times New Roman" w:hAnsi="Times New Roman" w:cs="Times New Roman"/>
          <w:sz w:val="26"/>
          <w:szCs w:val="26"/>
        </w:rPr>
        <w:t xml:space="preserve">Еще одна база – База данных показателей муниципальных образований (далее – </w:t>
      </w:r>
      <w:r w:rsidRPr="009210C6">
        <w:rPr>
          <w:rFonts w:ascii="Times New Roman" w:hAnsi="Times New Roman" w:cs="Times New Roman"/>
          <w:b/>
          <w:bCs/>
          <w:sz w:val="26"/>
          <w:szCs w:val="26"/>
        </w:rPr>
        <w:t>БДПМО</w:t>
      </w:r>
      <w:r w:rsidRPr="009210C6">
        <w:rPr>
          <w:rFonts w:ascii="Times New Roman" w:hAnsi="Times New Roman" w:cs="Times New Roman"/>
          <w:sz w:val="26"/>
          <w:szCs w:val="26"/>
        </w:rPr>
        <w:t>) можно перейти с сайт</w:t>
      </w:r>
      <w:r w:rsidR="00EE1A7B">
        <w:rPr>
          <w:rFonts w:ascii="Times New Roman" w:hAnsi="Times New Roman" w:cs="Times New Roman"/>
          <w:sz w:val="26"/>
          <w:szCs w:val="26"/>
        </w:rPr>
        <w:t>ов</w:t>
      </w:r>
      <w:r w:rsidRPr="009210C6">
        <w:rPr>
          <w:rFonts w:ascii="Times New Roman" w:hAnsi="Times New Roman" w:cs="Times New Roman"/>
          <w:sz w:val="26"/>
          <w:szCs w:val="26"/>
        </w:rPr>
        <w:t xml:space="preserve"> Росстата и Мурманскстата. Эта база содержит большой перечень данных в соответствии с ФПСР по муниципальным образованиям</w:t>
      </w:r>
      <w:r w:rsidR="009210C6">
        <w:rPr>
          <w:rFonts w:ascii="Times New Roman" w:hAnsi="Times New Roman" w:cs="Times New Roman"/>
          <w:sz w:val="26"/>
          <w:szCs w:val="26"/>
        </w:rPr>
        <w:t xml:space="preserve">. </w:t>
      </w:r>
      <w:r w:rsidR="009210C6" w:rsidRPr="009210C6">
        <w:rPr>
          <w:rFonts w:ascii="Times New Roman" w:hAnsi="Times New Roman" w:cs="Times New Roman"/>
          <w:sz w:val="26"/>
          <w:szCs w:val="26"/>
        </w:rPr>
        <w:t xml:space="preserve"> Работа </w:t>
      </w:r>
      <w:r w:rsidR="009210C6">
        <w:rPr>
          <w:rFonts w:ascii="Times New Roman" w:hAnsi="Times New Roman" w:cs="Times New Roman"/>
          <w:sz w:val="26"/>
          <w:szCs w:val="26"/>
        </w:rPr>
        <w:t xml:space="preserve">в ней </w:t>
      </w:r>
      <w:r w:rsidR="009210C6" w:rsidRPr="009210C6">
        <w:rPr>
          <w:rFonts w:ascii="Times New Roman" w:hAnsi="Times New Roman" w:cs="Times New Roman"/>
          <w:sz w:val="26"/>
          <w:szCs w:val="26"/>
        </w:rPr>
        <w:t>не представляет трудностей и позволяет сформировать паспорт муниципального образования, содержащий необходимые показатели социально-экономического положения</w:t>
      </w:r>
      <w:r w:rsidR="009210C6">
        <w:rPr>
          <w:rFonts w:ascii="Times New Roman" w:hAnsi="Times New Roman" w:cs="Times New Roman"/>
          <w:sz w:val="26"/>
          <w:szCs w:val="26"/>
        </w:rPr>
        <w:t>. Б</w:t>
      </w:r>
      <w:r w:rsidRPr="009210C6">
        <w:rPr>
          <w:rFonts w:ascii="Times New Roman" w:hAnsi="Times New Roman" w:cs="Times New Roman"/>
          <w:sz w:val="26"/>
          <w:szCs w:val="26"/>
        </w:rPr>
        <w:t>аза открыта для всех потребителей</w:t>
      </w:r>
      <w:r w:rsidR="009210C6" w:rsidRPr="009210C6">
        <w:rPr>
          <w:rFonts w:ascii="Times New Roman" w:hAnsi="Times New Roman" w:cs="Times New Roman"/>
          <w:sz w:val="26"/>
          <w:szCs w:val="26"/>
        </w:rPr>
        <w:t>, однако в настоящее время на сайте</w:t>
      </w:r>
      <w:r w:rsidRPr="009210C6">
        <w:rPr>
          <w:rFonts w:ascii="Times New Roman" w:hAnsi="Times New Roman" w:cs="Times New Roman"/>
          <w:sz w:val="26"/>
          <w:szCs w:val="26"/>
        </w:rPr>
        <w:t xml:space="preserve"> </w:t>
      </w:r>
      <w:r w:rsidR="009210C6">
        <w:rPr>
          <w:rFonts w:ascii="Times New Roman" w:hAnsi="Times New Roman" w:cs="Times New Roman"/>
          <w:sz w:val="26"/>
          <w:szCs w:val="26"/>
        </w:rPr>
        <w:t>ведутся технические работы</w:t>
      </w:r>
      <w:r w:rsidR="00060487">
        <w:rPr>
          <w:rFonts w:ascii="Times New Roman" w:hAnsi="Times New Roman" w:cs="Times New Roman"/>
          <w:sz w:val="26"/>
          <w:szCs w:val="26"/>
        </w:rPr>
        <w:t xml:space="preserve"> и доступ к ней не осуществляется.</w:t>
      </w:r>
    </w:p>
    <w:p w14:paraId="563B393C" w14:textId="00CD2022" w:rsidR="00BF5052" w:rsidRPr="009210C6" w:rsidRDefault="00BF5052" w:rsidP="009210C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3C56D7">
        <w:rPr>
          <w:rFonts w:ascii="Times New Roman" w:hAnsi="Times New Roman" w:cs="Times New Roman"/>
          <w:sz w:val="26"/>
          <w:szCs w:val="26"/>
        </w:rPr>
        <w:t>Все перечисленные базы являются удобными</w:t>
      </w:r>
      <w:r>
        <w:rPr>
          <w:rFonts w:ascii="Times New Roman" w:hAnsi="Times New Roman" w:cs="Times New Roman"/>
          <w:sz w:val="26"/>
          <w:szCs w:val="26"/>
        </w:rPr>
        <w:t xml:space="preserve"> для пользователей, размещены на сайтах в открытом и бесплатном доступе</w:t>
      </w:r>
      <w:r w:rsidRPr="003C56D7">
        <w:rPr>
          <w:rFonts w:ascii="Times New Roman" w:hAnsi="Times New Roman" w:cs="Times New Roman"/>
          <w:sz w:val="26"/>
          <w:szCs w:val="26"/>
        </w:rPr>
        <w:t xml:space="preserve">. </w:t>
      </w:r>
      <w:r w:rsidR="008951C2">
        <w:rPr>
          <w:rFonts w:ascii="Times New Roman" w:hAnsi="Times New Roman" w:cs="Times New Roman"/>
          <w:sz w:val="26"/>
          <w:szCs w:val="26"/>
        </w:rPr>
        <w:t>Перед</w:t>
      </w:r>
      <w:r w:rsidRPr="009210C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8951C2">
        <w:rPr>
          <w:rFonts w:ascii="Times New Roman" w:hAnsi="Times New Roman" w:cs="Times New Roman"/>
          <w:sz w:val="26"/>
          <w:szCs w:val="26"/>
        </w:rPr>
        <w:t>ами</w:t>
      </w:r>
      <w:r w:rsidRPr="009210C6">
        <w:rPr>
          <w:rFonts w:ascii="Times New Roman" w:hAnsi="Times New Roman" w:cs="Times New Roman"/>
          <w:sz w:val="26"/>
          <w:szCs w:val="26"/>
        </w:rPr>
        <w:t xml:space="preserve"> статистики </w:t>
      </w:r>
      <w:r w:rsidR="008951C2">
        <w:rPr>
          <w:rFonts w:ascii="Times New Roman" w:hAnsi="Times New Roman" w:cs="Times New Roman"/>
          <w:sz w:val="26"/>
          <w:szCs w:val="26"/>
        </w:rPr>
        <w:t xml:space="preserve">поставлена задача – </w:t>
      </w:r>
      <w:r w:rsidRPr="009210C6">
        <w:rPr>
          <w:rFonts w:ascii="Times New Roman" w:hAnsi="Times New Roman" w:cs="Times New Roman"/>
          <w:sz w:val="26"/>
          <w:szCs w:val="26"/>
        </w:rPr>
        <w:t xml:space="preserve">обеспечение пользователей </w:t>
      </w:r>
      <w:r w:rsidR="009210C6">
        <w:rPr>
          <w:rFonts w:ascii="Times New Roman" w:hAnsi="Times New Roman" w:cs="Times New Roman"/>
          <w:sz w:val="26"/>
          <w:szCs w:val="26"/>
        </w:rPr>
        <w:t xml:space="preserve">официальной </w:t>
      </w:r>
      <w:proofErr w:type="spellStart"/>
      <w:r w:rsidRPr="009210C6">
        <w:rPr>
          <w:rFonts w:ascii="Times New Roman" w:hAnsi="Times New Roman" w:cs="Times New Roman"/>
          <w:sz w:val="26"/>
          <w:szCs w:val="26"/>
        </w:rPr>
        <w:t>статинформацией</w:t>
      </w:r>
      <w:proofErr w:type="spellEnd"/>
      <w:r w:rsidRPr="009210C6">
        <w:rPr>
          <w:rFonts w:ascii="Times New Roman" w:hAnsi="Times New Roman" w:cs="Times New Roman"/>
          <w:sz w:val="26"/>
          <w:szCs w:val="26"/>
        </w:rPr>
        <w:t xml:space="preserve">, которую можно найти </w:t>
      </w:r>
      <w:r w:rsidR="00587B17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9210C6">
        <w:rPr>
          <w:rFonts w:ascii="Times New Roman" w:hAnsi="Times New Roman" w:cs="Times New Roman"/>
          <w:sz w:val="26"/>
          <w:szCs w:val="26"/>
        </w:rPr>
        <w:t>в специальных системах, не делая запрос</w:t>
      </w:r>
      <w:r w:rsidR="00587B1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87B17">
        <w:rPr>
          <w:rFonts w:ascii="Times New Roman" w:hAnsi="Times New Roman" w:cs="Times New Roman"/>
          <w:sz w:val="26"/>
          <w:szCs w:val="26"/>
        </w:rPr>
        <w:t>Мурманскстат</w:t>
      </w:r>
      <w:proofErr w:type="spellEnd"/>
      <w:r w:rsidRPr="009210C6">
        <w:rPr>
          <w:rFonts w:ascii="Times New Roman" w:hAnsi="Times New Roman" w:cs="Times New Roman"/>
          <w:sz w:val="26"/>
          <w:szCs w:val="26"/>
        </w:rPr>
        <w:t>. При этом со</w:t>
      </w:r>
      <w:r w:rsidR="009C6A1F" w:rsidRPr="009210C6">
        <w:rPr>
          <w:rFonts w:ascii="Times New Roman" w:hAnsi="Times New Roman" w:cs="Times New Roman"/>
          <w:sz w:val="26"/>
          <w:szCs w:val="26"/>
        </w:rPr>
        <w:t>к</w:t>
      </w:r>
      <w:r w:rsidRPr="009210C6">
        <w:rPr>
          <w:rFonts w:ascii="Times New Roman" w:hAnsi="Times New Roman" w:cs="Times New Roman"/>
          <w:sz w:val="26"/>
          <w:szCs w:val="26"/>
        </w:rPr>
        <w:t>ращаются временные затраты. Если возникли вопросы о работе в базах, то можно обращаться в отдел сводных статистических работ и общественных связей Мурманскстата. Все контактные данные размещены на сайте. Можно использовать раздел сайта «Обратная связь».</w:t>
      </w:r>
    </w:p>
    <w:p w14:paraId="0B376D3B" w14:textId="3BF24478" w:rsidR="00BF5052" w:rsidRDefault="009C6A1F" w:rsidP="00BF505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9C6A1F">
        <w:rPr>
          <w:rFonts w:ascii="Times New Roman" w:hAnsi="Times New Roman" w:cs="Times New Roman"/>
          <w:sz w:val="26"/>
          <w:szCs w:val="26"/>
        </w:rPr>
        <w:t>Обращаем ваше внимание, что, в соответствии с п. 3 ст. 20 Федерального закона от 09.02.2009 № 8-ФЗ «Об обеспечении доступа к информации о деятельности государственных органов и органов местного самоуправления» территориальные органы Росстата вправе не предоставлять официальную статистическую информацию, если она опубликована в средствах массовой информации или размещена в сети Интернет на официальном сайте.</w:t>
      </w:r>
    </w:p>
    <w:p w14:paraId="2FFE9428" w14:textId="77777777" w:rsidR="009C6A1F" w:rsidRDefault="009C6A1F" w:rsidP="00BF505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53663814" w14:textId="0031319E" w:rsidR="00BF5052" w:rsidRPr="00BF5052" w:rsidRDefault="00BF5052" w:rsidP="00BF505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F5052">
        <w:rPr>
          <w:rFonts w:ascii="Times New Roman" w:hAnsi="Times New Roman" w:cs="Times New Roman"/>
          <w:i/>
          <w:iCs/>
          <w:sz w:val="26"/>
          <w:szCs w:val="26"/>
        </w:rPr>
        <w:t xml:space="preserve">(Слайд № </w:t>
      </w:r>
      <w:r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9210C6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Pr="00BF5052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2202D259" w14:textId="77777777" w:rsidR="009C6A1F" w:rsidRDefault="00BF5052" w:rsidP="00BF50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1F">
        <w:rPr>
          <w:rFonts w:ascii="Times New Roman" w:hAnsi="Times New Roman" w:cs="Times New Roman"/>
          <w:sz w:val="26"/>
          <w:szCs w:val="26"/>
        </w:rPr>
        <w:t xml:space="preserve">Одним из наиболее распространенных источников статистических данных являются официальные </w:t>
      </w:r>
      <w:r w:rsidRPr="009C6A1F">
        <w:rPr>
          <w:rFonts w:ascii="Times New Roman" w:hAnsi="Times New Roman" w:cs="Times New Roman"/>
          <w:b/>
          <w:bCs/>
          <w:sz w:val="26"/>
          <w:szCs w:val="26"/>
        </w:rPr>
        <w:t>статистические публикации</w:t>
      </w:r>
      <w:r w:rsidR="009C6A1F">
        <w:rPr>
          <w:rFonts w:ascii="Times New Roman" w:hAnsi="Times New Roman" w:cs="Times New Roman"/>
          <w:sz w:val="26"/>
          <w:szCs w:val="26"/>
        </w:rPr>
        <w:t>.</w:t>
      </w:r>
    </w:p>
    <w:p w14:paraId="6E43CA59" w14:textId="5F7EFEC1" w:rsidR="00BF5052" w:rsidRPr="00587B17" w:rsidRDefault="00BF5052" w:rsidP="00587B1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9C6A1F">
        <w:rPr>
          <w:rFonts w:ascii="Times New Roman" w:hAnsi="Times New Roman" w:cs="Times New Roman"/>
          <w:sz w:val="26"/>
          <w:szCs w:val="26"/>
        </w:rPr>
        <w:t xml:space="preserve">Ежегодно </w:t>
      </w:r>
      <w:proofErr w:type="spellStart"/>
      <w:r w:rsidRPr="009C6A1F">
        <w:rPr>
          <w:rFonts w:ascii="Times New Roman" w:hAnsi="Times New Roman" w:cs="Times New Roman"/>
          <w:sz w:val="26"/>
          <w:szCs w:val="26"/>
        </w:rPr>
        <w:t>Мурманскстат</w:t>
      </w:r>
      <w:proofErr w:type="spellEnd"/>
      <w:r w:rsidRPr="009C6A1F">
        <w:rPr>
          <w:rFonts w:ascii="Times New Roman" w:hAnsi="Times New Roman" w:cs="Times New Roman"/>
          <w:sz w:val="26"/>
          <w:szCs w:val="26"/>
        </w:rPr>
        <w:t xml:space="preserve"> выпускает статистические сборники. Самые распространенные – «Мурманская область в цифрах»</w:t>
      </w:r>
      <w:r w:rsidR="00060487">
        <w:rPr>
          <w:rFonts w:ascii="Times New Roman" w:hAnsi="Times New Roman" w:cs="Times New Roman"/>
          <w:sz w:val="26"/>
          <w:szCs w:val="26"/>
        </w:rPr>
        <w:t xml:space="preserve"> и</w:t>
      </w:r>
      <w:r w:rsidRPr="009C6A1F">
        <w:rPr>
          <w:rFonts w:ascii="Times New Roman" w:hAnsi="Times New Roman" w:cs="Times New Roman"/>
          <w:sz w:val="26"/>
          <w:szCs w:val="26"/>
        </w:rPr>
        <w:t xml:space="preserve"> ежегодник «Мурманская область». </w:t>
      </w:r>
      <w:r w:rsidR="00060487">
        <w:rPr>
          <w:rFonts w:ascii="Times New Roman" w:hAnsi="Times New Roman" w:cs="Times New Roman"/>
          <w:sz w:val="26"/>
          <w:szCs w:val="26"/>
        </w:rPr>
        <w:t>Издания включают</w:t>
      </w:r>
      <w:r w:rsidRPr="009C6A1F">
        <w:rPr>
          <w:rFonts w:ascii="Times New Roman" w:hAnsi="Times New Roman" w:cs="Times New Roman"/>
          <w:sz w:val="26"/>
          <w:szCs w:val="26"/>
        </w:rPr>
        <w:t xml:space="preserve"> табличные материалы за ряд лет в динамике. Самый свежий – статистический ежегодник «Мурманская область» вышел 29 декабря 2023 года</w:t>
      </w:r>
      <w:r w:rsidR="00587B17">
        <w:rPr>
          <w:rFonts w:ascii="Times New Roman" w:hAnsi="Times New Roman" w:cs="Times New Roman"/>
          <w:sz w:val="26"/>
          <w:szCs w:val="26"/>
        </w:rPr>
        <w:t xml:space="preserve"> и размещён на сайте по адресу: </w:t>
      </w:r>
      <w:r w:rsidR="00587B17" w:rsidRPr="00587B17">
        <w:rPr>
          <w:rFonts w:ascii="Times New Roman" w:hAnsi="Times New Roman" w:cs="Times New Roman"/>
          <w:sz w:val="26"/>
          <w:szCs w:val="26"/>
        </w:rPr>
        <w:t>Главная страница</w:t>
      </w:r>
      <w:r w:rsidR="00587B17">
        <w:rPr>
          <w:rFonts w:ascii="Times New Roman" w:hAnsi="Times New Roman" w:cs="Times New Roman"/>
          <w:sz w:val="26"/>
          <w:szCs w:val="26"/>
        </w:rPr>
        <w:t xml:space="preserve">/ </w:t>
      </w:r>
      <w:r w:rsidR="00587B17" w:rsidRPr="00587B17">
        <w:rPr>
          <w:rFonts w:ascii="Times New Roman" w:hAnsi="Times New Roman" w:cs="Times New Roman"/>
          <w:sz w:val="26"/>
          <w:szCs w:val="26"/>
        </w:rPr>
        <w:t>Публикации</w:t>
      </w:r>
      <w:r w:rsidR="00587B17">
        <w:rPr>
          <w:rFonts w:ascii="Times New Roman" w:hAnsi="Times New Roman" w:cs="Times New Roman"/>
          <w:sz w:val="26"/>
          <w:szCs w:val="26"/>
        </w:rPr>
        <w:t xml:space="preserve">/ </w:t>
      </w:r>
      <w:r w:rsidR="00587B17" w:rsidRPr="00587B17">
        <w:rPr>
          <w:rFonts w:ascii="Times New Roman" w:hAnsi="Times New Roman" w:cs="Times New Roman"/>
          <w:sz w:val="26"/>
          <w:szCs w:val="26"/>
        </w:rPr>
        <w:t>Статистические публикации</w:t>
      </w:r>
      <w:r w:rsidR="00587B17">
        <w:rPr>
          <w:rFonts w:ascii="Times New Roman" w:hAnsi="Times New Roman" w:cs="Times New Roman"/>
          <w:sz w:val="26"/>
          <w:szCs w:val="26"/>
        </w:rPr>
        <w:t xml:space="preserve">/ </w:t>
      </w:r>
      <w:r w:rsidR="00587B17" w:rsidRPr="00587B17">
        <w:rPr>
          <w:rFonts w:ascii="Times New Roman" w:hAnsi="Times New Roman" w:cs="Times New Roman"/>
          <w:sz w:val="26"/>
          <w:szCs w:val="26"/>
        </w:rPr>
        <w:t>Электронные версии публикаций</w:t>
      </w:r>
      <w:r w:rsidR="00587B17">
        <w:rPr>
          <w:rFonts w:ascii="Times New Roman" w:hAnsi="Times New Roman" w:cs="Times New Roman"/>
          <w:sz w:val="26"/>
          <w:szCs w:val="26"/>
        </w:rPr>
        <w:t>.</w:t>
      </w:r>
    </w:p>
    <w:p w14:paraId="5FA4A000" w14:textId="5337CAB2" w:rsidR="00BF5052" w:rsidRDefault="00BF5052" w:rsidP="00BF505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3D0B">
        <w:rPr>
          <w:rFonts w:ascii="Times New Roman" w:hAnsi="Times New Roman" w:cs="Times New Roman"/>
          <w:sz w:val="26"/>
          <w:szCs w:val="26"/>
        </w:rPr>
        <w:t>Мурманскстат</w:t>
      </w:r>
      <w:proofErr w:type="spellEnd"/>
      <w:r w:rsidRPr="00E53D0B">
        <w:rPr>
          <w:rFonts w:ascii="Times New Roman" w:hAnsi="Times New Roman" w:cs="Times New Roman"/>
          <w:sz w:val="26"/>
          <w:szCs w:val="26"/>
        </w:rPr>
        <w:t xml:space="preserve"> также </w:t>
      </w:r>
      <w:r>
        <w:rPr>
          <w:rFonts w:ascii="Times New Roman" w:hAnsi="Times New Roman" w:cs="Times New Roman"/>
          <w:sz w:val="26"/>
          <w:szCs w:val="26"/>
        </w:rPr>
        <w:t xml:space="preserve">подготавливает </w:t>
      </w:r>
      <w:r w:rsidRPr="00E53D0B">
        <w:rPr>
          <w:rFonts w:ascii="Times New Roman" w:hAnsi="Times New Roman" w:cs="Times New Roman"/>
          <w:sz w:val="26"/>
          <w:szCs w:val="26"/>
        </w:rPr>
        <w:t xml:space="preserve">экспресс-информацию – оперативную информацию по данным статистических наблюдений и единовременных обследований. Так, за 2023 год было выпущено </w:t>
      </w:r>
      <w:r w:rsidR="00216514">
        <w:rPr>
          <w:rFonts w:ascii="Times New Roman" w:hAnsi="Times New Roman" w:cs="Times New Roman"/>
          <w:sz w:val="26"/>
          <w:szCs w:val="26"/>
        </w:rPr>
        <w:t>более 146</w:t>
      </w:r>
      <w:r w:rsidRPr="00E53D0B">
        <w:rPr>
          <w:rFonts w:ascii="Times New Roman" w:hAnsi="Times New Roman" w:cs="Times New Roman"/>
          <w:sz w:val="26"/>
          <w:szCs w:val="26"/>
        </w:rPr>
        <w:t xml:space="preserve"> экспресс-информаций</w:t>
      </w:r>
      <w:r w:rsidR="00216514">
        <w:rPr>
          <w:rFonts w:ascii="Times New Roman" w:hAnsi="Times New Roman" w:cs="Times New Roman"/>
          <w:sz w:val="26"/>
          <w:szCs w:val="26"/>
        </w:rPr>
        <w:t>, срочных информаций по актуальным вопросам и информаций</w:t>
      </w:r>
      <w:r w:rsidRPr="00E53D0B">
        <w:rPr>
          <w:rFonts w:ascii="Times New Roman" w:hAnsi="Times New Roman" w:cs="Times New Roman"/>
          <w:sz w:val="26"/>
          <w:szCs w:val="26"/>
        </w:rPr>
        <w:t xml:space="preserve">. В этом году </w:t>
      </w:r>
      <w:r>
        <w:rPr>
          <w:rFonts w:ascii="Times New Roman" w:hAnsi="Times New Roman" w:cs="Times New Roman"/>
          <w:sz w:val="26"/>
          <w:szCs w:val="26"/>
        </w:rPr>
        <w:t>также планируется их выход</w:t>
      </w:r>
      <w:r w:rsidRPr="00E53D0B">
        <w:rPr>
          <w:rFonts w:ascii="Times New Roman" w:hAnsi="Times New Roman" w:cs="Times New Roman"/>
          <w:sz w:val="26"/>
          <w:szCs w:val="26"/>
        </w:rPr>
        <w:t>.</w:t>
      </w:r>
    </w:p>
    <w:p w14:paraId="1609B2EA" w14:textId="2F0CA2AA" w:rsidR="00BF5052" w:rsidRDefault="00BF5052" w:rsidP="00BF505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BF5052">
        <w:rPr>
          <w:rFonts w:ascii="Times New Roman" w:hAnsi="Times New Roman" w:cs="Times New Roman"/>
          <w:sz w:val="26"/>
          <w:szCs w:val="26"/>
        </w:rPr>
        <w:t>Ежемесячно выпускается доклад «Социально-экономическое положение Мурманской области. Это – обзорное статистическое издание, содержащее оперативную информацию, которая характеризует развитие процессов в экономике и социальной сфере общества за отчётный период в сравнении с предыдущим.</w:t>
      </w:r>
      <w:r w:rsidR="00587B17">
        <w:rPr>
          <w:rFonts w:ascii="Times New Roman" w:hAnsi="Times New Roman" w:cs="Times New Roman"/>
          <w:sz w:val="26"/>
          <w:szCs w:val="26"/>
        </w:rPr>
        <w:t xml:space="preserve"> Доклад также размещается на сайте Мурманскстата по адресу: </w:t>
      </w:r>
      <w:r w:rsidR="00587B17" w:rsidRPr="00587B17">
        <w:rPr>
          <w:rFonts w:ascii="Times New Roman" w:hAnsi="Times New Roman" w:cs="Times New Roman"/>
          <w:sz w:val="26"/>
          <w:szCs w:val="26"/>
        </w:rPr>
        <w:t>Главная страница/ Публикации/ Статистические публикации/ Электронные версии публикаций.</w:t>
      </w:r>
      <w:r w:rsidR="00587B17">
        <w:rPr>
          <w:rFonts w:ascii="Times New Roman" w:hAnsi="Times New Roman" w:cs="Times New Roman"/>
          <w:sz w:val="26"/>
          <w:szCs w:val="26"/>
        </w:rPr>
        <w:t xml:space="preserve"> </w:t>
      </w:r>
      <w:r w:rsidRPr="00BF5052">
        <w:rPr>
          <w:rFonts w:ascii="Times New Roman" w:hAnsi="Times New Roman" w:cs="Times New Roman"/>
          <w:sz w:val="26"/>
          <w:szCs w:val="26"/>
        </w:rPr>
        <w:t xml:space="preserve"> </w:t>
      </w:r>
      <w:r w:rsidRPr="00BF5052">
        <w:rPr>
          <w:rFonts w:ascii="Times New Roman" w:hAnsi="Times New Roman" w:cs="Times New Roman"/>
          <w:sz w:val="26"/>
          <w:szCs w:val="26"/>
        </w:rPr>
        <w:lastRenderedPageBreak/>
        <w:t xml:space="preserve">Выпуск </w:t>
      </w:r>
      <w:proofErr w:type="spellStart"/>
      <w:r w:rsidRPr="00BF5052">
        <w:rPr>
          <w:rFonts w:ascii="Times New Roman" w:hAnsi="Times New Roman" w:cs="Times New Roman"/>
          <w:sz w:val="26"/>
          <w:szCs w:val="26"/>
        </w:rPr>
        <w:t>статинформации</w:t>
      </w:r>
      <w:proofErr w:type="spellEnd"/>
      <w:r w:rsidRPr="00BF5052">
        <w:rPr>
          <w:rFonts w:ascii="Times New Roman" w:hAnsi="Times New Roman" w:cs="Times New Roman"/>
          <w:sz w:val="26"/>
          <w:szCs w:val="26"/>
        </w:rPr>
        <w:t xml:space="preserve"> регламентируется Каталогом статистических материалов и информационных услуг.</w:t>
      </w:r>
      <w:r w:rsidR="00216514">
        <w:rPr>
          <w:rFonts w:ascii="Times New Roman" w:hAnsi="Times New Roman" w:cs="Times New Roman"/>
          <w:sz w:val="26"/>
          <w:szCs w:val="26"/>
        </w:rPr>
        <w:t xml:space="preserve"> </w:t>
      </w:r>
      <w:r w:rsidRPr="00BF5052">
        <w:rPr>
          <w:rFonts w:ascii="Times New Roman" w:hAnsi="Times New Roman" w:cs="Times New Roman"/>
          <w:sz w:val="26"/>
          <w:szCs w:val="26"/>
        </w:rPr>
        <w:t>Каталог на 2024 год размещен</w:t>
      </w:r>
      <w:r w:rsidR="009C6A1F">
        <w:rPr>
          <w:rFonts w:ascii="Times New Roman" w:hAnsi="Times New Roman" w:cs="Times New Roman"/>
          <w:sz w:val="26"/>
          <w:szCs w:val="26"/>
        </w:rPr>
        <w:t xml:space="preserve"> </w:t>
      </w:r>
      <w:r w:rsidR="009C6A1F" w:rsidRPr="009C6A1F">
        <w:rPr>
          <w:rFonts w:ascii="Times New Roman" w:hAnsi="Times New Roman" w:cs="Times New Roman"/>
          <w:sz w:val="26"/>
          <w:szCs w:val="26"/>
        </w:rPr>
        <w:t>в разделе «Информационные услуги» и открыт для всех пользователей.</w:t>
      </w:r>
      <w:r w:rsidRPr="00BF50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95A108" w14:textId="77777777" w:rsidR="006B46C5" w:rsidRDefault="006B46C5" w:rsidP="00BF505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2B62E029" w14:textId="1EA02E9D" w:rsidR="006B46C5" w:rsidRPr="000D14E0" w:rsidRDefault="006B46C5" w:rsidP="006B46C5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127C2">
        <w:rPr>
          <w:rFonts w:ascii="Times New Roman" w:hAnsi="Times New Roman" w:cs="Times New Roman"/>
          <w:i/>
          <w:iCs/>
          <w:sz w:val="26"/>
          <w:szCs w:val="26"/>
        </w:rPr>
        <w:t xml:space="preserve">(Слайд № </w:t>
      </w:r>
      <w:r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8951C2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7127C2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0B3E5F56" w14:textId="709785DC" w:rsidR="006B46C5" w:rsidRDefault="006B46C5" w:rsidP="006B46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 назад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Мурманскстат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приступил к выполнению </w:t>
      </w:r>
      <w:r w:rsidRPr="000D14E0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 в н</w:t>
      </w:r>
      <w:r w:rsidRPr="000D14E0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14E0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D14E0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46C5">
        <w:rPr>
          <w:rFonts w:ascii="Times New Roman" w:hAnsi="Times New Roman" w:cs="Times New Roman"/>
          <w:b/>
          <w:bCs/>
          <w:sz w:val="26"/>
          <w:szCs w:val="26"/>
        </w:rPr>
        <w:t>информационно-</w:t>
      </w:r>
      <w:r w:rsidR="00AE620D">
        <w:rPr>
          <w:rFonts w:ascii="Times New Roman" w:hAnsi="Times New Roman" w:cs="Times New Roman"/>
          <w:b/>
          <w:bCs/>
          <w:sz w:val="26"/>
          <w:szCs w:val="26"/>
        </w:rPr>
        <w:t>аналитических</w:t>
      </w:r>
      <w:r w:rsidRPr="006B46C5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proofErr w:type="spellStart"/>
      <w:r w:rsidRPr="006B46C5">
        <w:rPr>
          <w:rFonts w:ascii="Times New Roman" w:hAnsi="Times New Roman" w:cs="Times New Roman"/>
          <w:b/>
          <w:bCs/>
          <w:sz w:val="26"/>
          <w:szCs w:val="26"/>
        </w:rPr>
        <w:t>инфографических</w:t>
      </w:r>
      <w:proofErr w:type="spellEnd"/>
      <w:r w:rsidRPr="006B46C5">
        <w:rPr>
          <w:rFonts w:ascii="Times New Roman" w:hAnsi="Times New Roman" w:cs="Times New Roman"/>
          <w:b/>
          <w:bCs/>
          <w:sz w:val="26"/>
          <w:szCs w:val="26"/>
        </w:rPr>
        <w:t xml:space="preserve"> материалов</w:t>
      </w:r>
      <w:r>
        <w:rPr>
          <w:rFonts w:ascii="Times New Roman" w:hAnsi="Times New Roman" w:cs="Times New Roman"/>
          <w:sz w:val="26"/>
          <w:szCs w:val="26"/>
        </w:rPr>
        <w:t xml:space="preserve">. Эти работы позволяют представить статистическую информацию наглядно, в виде графиков и диаграмм. </w:t>
      </w:r>
    </w:p>
    <w:p w14:paraId="72DC22EE" w14:textId="330C8492" w:rsidR="006B46C5" w:rsidRDefault="006B46C5" w:rsidP="006B46C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за 2023 год выпущено 49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инфографических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53 информационно-аналитических материала на самые разнообразные темы. Наиболее приемлемы к размещению в ваших новостных рубриках материалы инфографики. Они красочные, информационно ёмкие, вызывают интерес у пользователей. </w:t>
      </w:r>
    </w:p>
    <w:p w14:paraId="0235099D" w14:textId="61042A42" w:rsidR="006B46C5" w:rsidRDefault="006B46C5" w:rsidP="006B46C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этом году работа по выпуску визуализированных материалов будет продолжена, будут </w:t>
      </w:r>
      <w:r w:rsidR="00EE1A7B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инфографические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материалы о ценах на моторное топливо, жильё на вторичном рынке, статистические портреты мужчин и женщин региона, о средней заработной плате работников организаций Мурманской области, а также к общероссийским датам – Дню семьи, Дню матери, профессиональным праздникам – Дню рыбака, металлурга, строителя, энергетика и другие темы. Предлагаем использовать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инфографические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материалы, которые будут подготовлены в 2024 году</w:t>
      </w:r>
      <w:r w:rsidR="00EE1A7B">
        <w:rPr>
          <w:rFonts w:ascii="Times New Roman" w:hAnsi="Times New Roman" w:cs="Times New Roman"/>
          <w:sz w:val="26"/>
          <w:szCs w:val="26"/>
        </w:rPr>
        <w:t>.</w:t>
      </w:r>
    </w:p>
    <w:p w14:paraId="47BE76F8" w14:textId="0C031E72" w:rsidR="006B46C5" w:rsidRDefault="006B46C5" w:rsidP="006B46C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ближайшее время, в феврале будут выпущены материалы «</w:t>
      </w:r>
      <w:r w:rsidRPr="008A0236">
        <w:rPr>
          <w:rFonts w:ascii="Times New Roman" w:hAnsi="Times New Roman" w:cs="Times New Roman"/>
          <w:sz w:val="26"/>
          <w:szCs w:val="26"/>
        </w:rPr>
        <w:t>О средних ценах на вторичном рынке жилья в Мурманской области</w:t>
      </w:r>
      <w:r>
        <w:rPr>
          <w:rFonts w:ascii="Times New Roman" w:hAnsi="Times New Roman" w:cs="Times New Roman"/>
          <w:sz w:val="26"/>
          <w:szCs w:val="26"/>
        </w:rPr>
        <w:t>», в марте – «</w:t>
      </w:r>
      <w:r w:rsidRPr="007E12A2">
        <w:rPr>
          <w:rFonts w:ascii="Times New Roman" w:hAnsi="Times New Roman" w:cs="Times New Roman"/>
          <w:sz w:val="26"/>
          <w:szCs w:val="26"/>
        </w:rPr>
        <w:t>О благоустройстве городских населённых пунктов Мурманской области</w:t>
      </w:r>
      <w:r>
        <w:rPr>
          <w:rFonts w:ascii="Times New Roman" w:hAnsi="Times New Roman" w:cs="Times New Roman"/>
          <w:sz w:val="26"/>
          <w:szCs w:val="26"/>
        </w:rPr>
        <w:t>», в апреле – «</w:t>
      </w:r>
      <w:r w:rsidRPr="007E12A2">
        <w:rPr>
          <w:rFonts w:ascii="Times New Roman" w:hAnsi="Times New Roman" w:cs="Times New Roman"/>
          <w:sz w:val="26"/>
          <w:szCs w:val="26"/>
        </w:rPr>
        <w:t>О статистической информации к всемирному Дню здоровья</w:t>
      </w:r>
      <w:r>
        <w:rPr>
          <w:rFonts w:ascii="Times New Roman" w:hAnsi="Times New Roman" w:cs="Times New Roman"/>
          <w:sz w:val="26"/>
          <w:szCs w:val="26"/>
        </w:rPr>
        <w:t xml:space="preserve">». План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инфографических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630D3">
        <w:rPr>
          <w:rFonts w:ascii="Times New Roman" w:hAnsi="Times New Roman" w:cs="Times New Roman"/>
          <w:sz w:val="26"/>
          <w:szCs w:val="26"/>
        </w:rPr>
        <w:t>атериалов размещён в разделе «Инфографика».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035">
        <w:rPr>
          <w:rFonts w:ascii="Times New Roman" w:hAnsi="Times New Roman" w:cs="Times New Roman"/>
          <w:sz w:val="26"/>
          <w:szCs w:val="26"/>
        </w:rPr>
        <w:t xml:space="preserve">Вся информация </w:t>
      </w:r>
      <w:r w:rsidR="00421DBB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Pr="00993035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Pr="00993035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993035">
        <w:rPr>
          <w:rFonts w:ascii="Times New Roman" w:hAnsi="Times New Roman" w:cs="Times New Roman"/>
          <w:sz w:val="26"/>
          <w:szCs w:val="26"/>
        </w:rPr>
        <w:t xml:space="preserve"> – удобно скачать.</w:t>
      </w:r>
    </w:p>
    <w:p w14:paraId="70E6E501" w14:textId="12C91925" w:rsidR="006B46C5" w:rsidRPr="00993035" w:rsidRDefault="006B46C5" w:rsidP="006B46C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6B46C5">
        <w:rPr>
          <w:rFonts w:ascii="Times New Roman" w:hAnsi="Times New Roman" w:cs="Times New Roman"/>
          <w:sz w:val="26"/>
          <w:szCs w:val="26"/>
        </w:rPr>
        <w:t>нформационно-аналитически</w:t>
      </w:r>
      <w:r>
        <w:rPr>
          <w:rFonts w:ascii="Times New Roman" w:hAnsi="Times New Roman" w:cs="Times New Roman"/>
          <w:sz w:val="26"/>
          <w:szCs w:val="26"/>
        </w:rPr>
        <w:t xml:space="preserve">е материалы </w:t>
      </w:r>
      <w:r w:rsidR="00EE1A7B">
        <w:rPr>
          <w:rFonts w:ascii="Times New Roman" w:hAnsi="Times New Roman" w:cs="Times New Roman"/>
          <w:sz w:val="26"/>
          <w:szCs w:val="26"/>
        </w:rPr>
        <w:t xml:space="preserve">(ИАМ) </w:t>
      </w:r>
      <w:r>
        <w:rPr>
          <w:rFonts w:ascii="Times New Roman" w:hAnsi="Times New Roman" w:cs="Times New Roman"/>
          <w:sz w:val="26"/>
          <w:szCs w:val="26"/>
        </w:rPr>
        <w:t>содержат более детальную инф</w:t>
      </w:r>
      <w:r w:rsidR="00AE620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рмацию. </w:t>
      </w:r>
      <w:r w:rsidR="00AE620D">
        <w:rPr>
          <w:rFonts w:ascii="Times New Roman" w:hAnsi="Times New Roman" w:cs="Times New Roman"/>
          <w:sz w:val="26"/>
          <w:szCs w:val="26"/>
        </w:rPr>
        <w:t>ИАМ подготовлены по темам</w:t>
      </w:r>
      <w:r w:rsidR="00216514">
        <w:rPr>
          <w:rFonts w:ascii="Times New Roman" w:hAnsi="Times New Roman" w:cs="Times New Roman"/>
          <w:sz w:val="26"/>
          <w:szCs w:val="26"/>
        </w:rPr>
        <w:t>:</w:t>
      </w:r>
      <w:r w:rsidR="00AE620D">
        <w:rPr>
          <w:rFonts w:ascii="Times New Roman" w:hAnsi="Times New Roman" w:cs="Times New Roman"/>
          <w:sz w:val="26"/>
          <w:szCs w:val="26"/>
        </w:rPr>
        <w:t xml:space="preserve"> «Естественное движение населения», «Индекс промышленного производства», «Индекс потребительских цен» и др.</w:t>
      </w:r>
      <w:r w:rsidRPr="006B46C5">
        <w:rPr>
          <w:rFonts w:ascii="Times New Roman" w:hAnsi="Times New Roman" w:cs="Times New Roman"/>
          <w:sz w:val="26"/>
          <w:szCs w:val="26"/>
        </w:rPr>
        <w:t xml:space="preserve"> </w:t>
      </w:r>
      <w:r w:rsidR="00AE620D">
        <w:rPr>
          <w:rFonts w:ascii="Times New Roman" w:hAnsi="Times New Roman" w:cs="Times New Roman"/>
          <w:sz w:val="26"/>
          <w:szCs w:val="26"/>
        </w:rPr>
        <w:t>ИАМ</w:t>
      </w:r>
      <w:r>
        <w:rPr>
          <w:rFonts w:ascii="Times New Roman" w:hAnsi="Times New Roman" w:cs="Times New Roman"/>
          <w:sz w:val="26"/>
          <w:szCs w:val="26"/>
        </w:rPr>
        <w:t xml:space="preserve"> размещены в тематических подразделах раздела «Официальная статистика», информационно-аналитический материал «</w:t>
      </w:r>
      <w:r w:rsidRPr="00852E8B">
        <w:rPr>
          <w:rFonts w:ascii="Times New Roman" w:hAnsi="Times New Roman" w:cs="Times New Roman"/>
          <w:sz w:val="26"/>
          <w:szCs w:val="26"/>
        </w:rPr>
        <w:t>Социально-экономическое положение Мурманской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», который выходит ежемесячно, размещён в подразделе «Информационно-аналитические материалы».  </w:t>
      </w:r>
    </w:p>
    <w:p w14:paraId="64EC5132" w14:textId="77777777" w:rsidR="006B46C5" w:rsidRDefault="006B46C5" w:rsidP="006B46C5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C02814A" w14:textId="7BFAF114" w:rsidR="00BF5052" w:rsidRPr="006B46C5" w:rsidRDefault="006B46C5" w:rsidP="00BF505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B46C5">
        <w:rPr>
          <w:rFonts w:ascii="Times New Roman" w:hAnsi="Times New Roman" w:cs="Times New Roman"/>
          <w:i/>
          <w:iCs/>
          <w:sz w:val="26"/>
          <w:szCs w:val="26"/>
        </w:rPr>
        <w:t>(Слайд № 1</w:t>
      </w:r>
      <w:r w:rsidR="008951C2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6B46C5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7DC5834D" w14:textId="0FF02481" w:rsidR="000A6C8A" w:rsidRPr="00BF5052" w:rsidRDefault="000A6C8A" w:rsidP="00BF50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052">
        <w:rPr>
          <w:rFonts w:ascii="Times New Roman" w:hAnsi="Times New Roman" w:cs="Times New Roman"/>
          <w:sz w:val="26"/>
          <w:szCs w:val="26"/>
        </w:rPr>
        <w:t xml:space="preserve">В преддверии федеральных статистических наблюдений </w:t>
      </w:r>
      <w:proofErr w:type="spellStart"/>
      <w:r w:rsidRPr="00BF5052">
        <w:rPr>
          <w:rFonts w:ascii="Times New Roman" w:hAnsi="Times New Roman" w:cs="Times New Roman"/>
          <w:sz w:val="26"/>
          <w:szCs w:val="26"/>
        </w:rPr>
        <w:t>Мурманскстат</w:t>
      </w:r>
      <w:proofErr w:type="spellEnd"/>
      <w:r w:rsidRPr="00BF5052">
        <w:rPr>
          <w:rFonts w:ascii="Times New Roman" w:hAnsi="Times New Roman" w:cs="Times New Roman"/>
          <w:sz w:val="26"/>
          <w:szCs w:val="26"/>
        </w:rPr>
        <w:t xml:space="preserve"> выпускает </w:t>
      </w:r>
      <w:r w:rsidRPr="006B46C5">
        <w:rPr>
          <w:rFonts w:ascii="Times New Roman" w:hAnsi="Times New Roman" w:cs="Times New Roman"/>
          <w:b/>
          <w:bCs/>
          <w:sz w:val="26"/>
          <w:szCs w:val="26"/>
        </w:rPr>
        <w:t>пресс-релизы</w:t>
      </w:r>
      <w:r w:rsidR="0021651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216514" w:rsidRPr="00216514">
        <w:rPr>
          <w:rFonts w:ascii="Times New Roman" w:hAnsi="Times New Roman" w:cs="Times New Roman"/>
          <w:sz w:val="26"/>
          <w:szCs w:val="26"/>
        </w:rPr>
        <w:t>большинство из которых посвящены статистическим наблюдениям, которые проводятся на территории региона.</w:t>
      </w:r>
      <w:r w:rsidRPr="00BF5052">
        <w:rPr>
          <w:rFonts w:ascii="Times New Roman" w:hAnsi="Times New Roman" w:cs="Times New Roman"/>
          <w:sz w:val="26"/>
          <w:szCs w:val="26"/>
        </w:rPr>
        <w:t xml:space="preserve"> </w:t>
      </w:r>
      <w:r w:rsidR="00216514">
        <w:rPr>
          <w:rFonts w:ascii="Times New Roman" w:hAnsi="Times New Roman" w:cs="Times New Roman"/>
          <w:sz w:val="26"/>
          <w:szCs w:val="26"/>
        </w:rPr>
        <w:t>Пресс-релизы</w:t>
      </w:r>
      <w:r w:rsidRPr="00BF5052">
        <w:rPr>
          <w:rFonts w:ascii="Times New Roman" w:hAnsi="Times New Roman" w:cs="Times New Roman"/>
          <w:sz w:val="26"/>
          <w:szCs w:val="26"/>
        </w:rPr>
        <w:t xml:space="preserve"> позволяют проинформировать население о сроках, целях и задачах обследования. Успех проведения любого статистического наблюдения во многом зависит от информированности респондентов. </w:t>
      </w:r>
    </w:p>
    <w:p w14:paraId="1D4B26DF" w14:textId="3ABDC3E7" w:rsidR="000A6C8A" w:rsidRDefault="000A6C8A" w:rsidP="000A6C8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 включать пресс-релизы о проведении статистических наблюдений среди населения в содержание новостных лент </w:t>
      </w:r>
      <w:r w:rsidR="005647F9">
        <w:rPr>
          <w:rFonts w:ascii="Times New Roman" w:hAnsi="Times New Roman" w:cs="Times New Roman"/>
          <w:sz w:val="26"/>
          <w:szCs w:val="26"/>
        </w:rPr>
        <w:t xml:space="preserve">новостных </w:t>
      </w:r>
      <w:r>
        <w:rPr>
          <w:rFonts w:ascii="Times New Roman" w:hAnsi="Times New Roman" w:cs="Times New Roman"/>
          <w:sz w:val="26"/>
          <w:szCs w:val="26"/>
        </w:rPr>
        <w:t>сайтов</w:t>
      </w:r>
      <w:r w:rsidR="005647F9">
        <w:rPr>
          <w:rFonts w:ascii="Times New Roman" w:hAnsi="Times New Roman" w:cs="Times New Roman"/>
          <w:sz w:val="26"/>
          <w:szCs w:val="26"/>
        </w:rPr>
        <w:t>, периодических изданий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CD21C5" w14:textId="2002BD94" w:rsidR="000A6C8A" w:rsidRDefault="005647F9" w:rsidP="000A6C8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Планируется, что мы будем</w:t>
      </w:r>
      <w:r w:rsidR="000A6C8A">
        <w:rPr>
          <w:rFonts w:ascii="Times New Roman" w:hAnsi="Times New Roman" w:cs="Times New Roman"/>
          <w:sz w:val="26"/>
          <w:szCs w:val="26"/>
        </w:rPr>
        <w:t xml:space="preserve"> направлять пресс-релизы о проведении статистических наблюдений в Министерство информационной политики, которое </w:t>
      </w:r>
      <w:r>
        <w:rPr>
          <w:rFonts w:ascii="Times New Roman" w:hAnsi="Times New Roman" w:cs="Times New Roman"/>
          <w:sz w:val="26"/>
          <w:szCs w:val="26"/>
        </w:rPr>
        <w:t xml:space="preserve">также будет готовить их размещение </w:t>
      </w:r>
      <w:r w:rsidR="00EE1A7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сайте Правительства Мурманской области. </w:t>
      </w:r>
    </w:p>
    <w:p w14:paraId="517ADCBC" w14:textId="0AF72B14" w:rsidR="00273025" w:rsidRDefault="000A6C8A" w:rsidP="000A6C8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30D3">
        <w:rPr>
          <w:rFonts w:ascii="Times New Roman" w:hAnsi="Times New Roman" w:cs="Times New Roman"/>
          <w:sz w:val="26"/>
          <w:szCs w:val="26"/>
        </w:rPr>
        <w:lastRenderedPageBreak/>
        <w:t>Мурманскстатом</w:t>
      </w:r>
      <w:proofErr w:type="spellEnd"/>
      <w:r w:rsidRPr="004630D3">
        <w:rPr>
          <w:rFonts w:ascii="Times New Roman" w:hAnsi="Times New Roman" w:cs="Times New Roman"/>
          <w:sz w:val="26"/>
          <w:szCs w:val="26"/>
        </w:rPr>
        <w:t xml:space="preserve"> подготавливается </w:t>
      </w:r>
      <w:r w:rsidRPr="006B46C5">
        <w:rPr>
          <w:rFonts w:ascii="Times New Roman" w:hAnsi="Times New Roman" w:cs="Times New Roman"/>
          <w:b/>
          <w:bCs/>
          <w:sz w:val="26"/>
          <w:szCs w:val="26"/>
        </w:rPr>
        <w:t>новостная информация</w:t>
      </w:r>
      <w:r w:rsidRPr="004630D3">
        <w:rPr>
          <w:rFonts w:ascii="Times New Roman" w:hAnsi="Times New Roman" w:cs="Times New Roman"/>
          <w:sz w:val="26"/>
          <w:szCs w:val="26"/>
        </w:rPr>
        <w:t xml:space="preserve">, содержащая статистические данные. Эти сообщения также могут быть размещены в новостных лентах. </w:t>
      </w:r>
      <w:r w:rsidR="00AE620D">
        <w:rPr>
          <w:rFonts w:ascii="Times New Roman" w:hAnsi="Times New Roman" w:cs="Times New Roman"/>
          <w:sz w:val="26"/>
          <w:szCs w:val="26"/>
        </w:rPr>
        <w:t xml:space="preserve">В 2024 году планируются к выходу </w:t>
      </w:r>
      <w:r w:rsidR="00EE1A7B">
        <w:rPr>
          <w:rFonts w:ascii="Times New Roman" w:hAnsi="Times New Roman" w:cs="Times New Roman"/>
          <w:sz w:val="26"/>
          <w:szCs w:val="26"/>
        </w:rPr>
        <w:t xml:space="preserve">сообщения: </w:t>
      </w:r>
      <w:r w:rsidR="00AE620D">
        <w:rPr>
          <w:rFonts w:ascii="Times New Roman" w:hAnsi="Times New Roman" w:cs="Times New Roman"/>
          <w:sz w:val="26"/>
          <w:szCs w:val="26"/>
        </w:rPr>
        <w:t>«О лесовосстановлении в Мурманской области», «О потребительских расходах домашних хозяйств Мурманской области», «О потреблении продуктов питания домашними хозяйствами Мурманской области»</w:t>
      </w:r>
      <w:r w:rsidR="00273025">
        <w:rPr>
          <w:rFonts w:ascii="Times New Roman" w:hAnsi="Times New Roman" w:cs="Times New Roman"/>
          <w:sz w:val="26"/>
          <w:szCs w:val="26"/>
        </w:rPr>
        <w:t xml:space="preserve"> и др. </w:t>
      </w:r>
    </w:p>
    <w:p w14:paraId="779542C7" w14:textId="74E42345" w:rsidR="000A6C8A" w:rsidRPr="004630D3" w:rsidRDefault="000A6C8A" w:rsidP="000A6C8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4630D3">
        <w:rPr>
          <w:rFonts w:ascii="Times New Roman" w:hAnsi="Times New Roman" w:cs="Times New Roman"/>
          <w:sz w:val="26"/>
          <w:szCs w:val="26"/>
        </w:rPr>
        <w:t>График выхода материалов (в том числе пресс-релизов, посвящённых статистическим наблюдениям) размещён на сайте Мурманскстата в разделе Главная страница/Публикации/Пресс-релизы.</w:t>
      </w:r>
      <w:r w:rsidR="0088133F">
        <w:rPr>
          <w:rFonts w:ascii="Times New Roman" w:hAnsi="Times New Roman" w:cs="Times New Roman"/>
          <w:sz w:val="26"/>
          <w:szCs w:val="26"/>
        </w:rPr>
        <w:t xml:space="preserve"> </w:t>
      </w:r>
      <w:r w:rsidRPr="004630D3">
        <w:rPr>
          <w:rFonts w:ascii="Times New Roman" w:hAnsi="Times New Roman" w:cs="Times New Roman"/>
          <w:sz w:val="26"/>
          <w:szCs w:val="26"/>
        </w:rPr>
        <w:t>Подготовленные материалы будут подгружаться в эту таблицу</w:t>
      </w:r>
      <w:r w:rsidR="008813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12A0EE" w14:textId="77777777" w:rsidR="00EE1A7B" w:rsidRDefault="00EE1A7B" w:rsidP="009343F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D8B57FE" w14:textId="473C5EEE" w:rsidR="004630D3" w:rsidRPr="00993035" w:rsidRDefault="00993035" w:rsidP="009343F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3035">
        <w:rPr>
          <w:rFonts w:ascii="Times New Roman" w:hAnsi="Times New Roman" w:cs="Times New Roman"/>
          <w:i/>
          <w:sz w:val="26"/>
          <w:szCs w:val="26"/>
        </w:rPr>
        <w:t>(Слайд № 1</w:t>
      </w:r>
      <w:r w:rsidR="008951C2">
        <w:rPr>
          <w:rFonts w:ascii="Times New Roman" w:hAnsi="Times New Roman" w:cs="Times New Roman"/>
          <w:i/>
          <w:sz w:val="26"/>
          <w:szCs w:val="26"/>
        </w:rPr>
        <w:t>5</w:t>
      </w:r>
      <w:r w:rsidRPr="00993035">
        <w:rPr>
          <w:rFonts w:ascii="Times New Roman" w:hAnsi="Times New Roman" w:cs="Times New Roman"/>
          <w:i/>
          <w:sz w:val="26"/>
          <w:szCs w:val="26"/>
        </w:rPr>
        <w:t>)</w:t>
      </w:r>
    </w:p>
    <w:p w14:paraId="16A9248E" w14:textId="5670E48E" w:rsidR="008C6D27" w:rsidRPr="00EE1A7B" w:rsidRDefault="00581FE4" w:rsidP="007454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A7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должны обеспечивать создание и ведение своих официальных страниц в </w:t>
      </w:r>
      <w:r w:rsidRPr="00EE1A7B">
        <w:rPr>
          <w:rFonts w:ascii="Times New Roman" w:hAnsi="Times New Roman" w:cs="Times New Roman"/>
          <w:b/>
          <w:bCs/>
          <w:sz w:val="26"/>
          <w:szCs w:val="26"/>
        </w:rPr>
        <w:t>социальных сетях</w:t>
      </w:r>
      <w:r w:rsidRPr="00EE1A7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E1A7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EE1A7B">
        <w:rPr>
          <w:rFonts w:ascii="Times New Roman" w:hAnsi="Times New Roman" w:cs="Times New Roman"/>
          <w:sz w:val="26"/>
          <w:szCs w:val="26"/>
        </w:rPr>
        <w:t xml:space="preserve">» и (или) «Одноклассники». Они являются дополнительными ресурсами распространения и предоставления информации, публикуемой на официальном сайте </w:t>
      </w:r>
      <w:r w:rsidR="00EE1A7B" w:rsidRPr="00EE1A7B">
        <w:rPr>
          <w:rFonts w:ascii="Times New Roman" w:hAnsi="Times New Roman" w:cs="Times New Roman"/>
          <w:sz w:val="26"/>
          <w:szCs w:val="26"/>
        </w:rPr>
        <w:t>Мурманскстата</w:t>
      </w:r>
      <w:r w:rsidRPr="00EE1A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E1A7B">
        <w:rPr>
          <w:rFonts w:ascii="Times New Roman" w:hAnsi="Times New Roman" w:cs="Times New Roman"/>
          <w:sz w:val="26"/>
          <w:szCs w:val="26"/>
        </w:rPr>
        <w:t>Мурманскстат</w:t>
      </w:r>
      <w:proofErr w:type="spellEnd"/>
      <w:r w:rsidRPr="00EE1A7B">
        <w:rPr>
          <w:rFonts w:ascii="Times New Roman" w:hAnsi="Times New Roman" w:cs="Times New Roman"/>
          <w:sz w:val="26"/>
          <w:szCs w:val="26"/>
        </w:rPr>
        <w:t xml:space="preserve"> </w:t>
      </w:r>
      <w:r w:rsidR="00857AFF" w:rsidRPr="00EE1A7B">
        <w:rPr>
          <w:rFonts w:ascii="Times New Roman" w:hAnsi="Times New Roman" w:cs="Times New Roman"/>
          <w:sz w:val="26"/>
          <w:szCs w:val="26"/>
        </w:rPr>
        <w:t>осуществляет ведение группы в социальных сетях «</w:t>
      </w:r>
      <w:proofErr w:type="spellStart"/>
      <w:r w:rsidR="00857AFF" w:rsidRPr="00EE1A7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857AFF" w:rsidRPr="00EE1A7B">
        <w:rPr>
          <w:rFonts w:ascii="Times New Roman" w:hAnsi="Times New Roman" w:cs="Times New Roman"/>
          <w:sz w:val="26"/>
          <w:szCs w:val="26"/>
        </w:rPr>
        <w:t xml:space="preserve">» и «Одноклассники». </w:t>
      </w:r>
      <w:r w:rsidR="007454AB" w:rsidRPr="00EE1A7B">
        <w:rPr>
          <w:rFonts w:ascii="Times New Roman" w:hAnsi="Times New Roman" w:cs="Times New Roman"/>
          <w:sz w:val="26"/>
          <w:szCs w:val="26"/>
        </w:rPr>
        <w:t>Основная задача этих страниц – в доступной и понятной форме рассказывать людям о деятельности нашего тер</w:t>
      </w:r>
      <w:r w:rsidR="00EE1A7B">
        <w:rPr>
          <w:rFonts w:ascii="Times New Roman" w:hAnsi="Times New Roman" w:cs="Times New Roman"/>
          <w:sz w:val="26"/>
          <w:szCs w:val="26"/>
        </w:rPr>
        <w:t xml:space="preserve">риториального </w:t>
      </w:r>
      <w:r w:rsidR="007454AB" w:rsidRPr="00EE1A7B">
        <w:rPr>
          <w:rFonts w:ascii="Times New Roman" w:hAnsi="Times New Roman" w:cs="Times New Roman"/>
          <w:sz w:val="26"/>
          <w:szCs w:val="26"/>
        </w:rPr>
        <w:t>органа</w:t>
      </w:r>
      <w:r w:rsidR="00EE1A7B">
        <w:rPr>
          <w:rFonts w:ascii="Times New Roman" w:hAnsi="Times New Roman" w:cs="Times New Roman"/>
          <w:sz w:val="26"/>
          <w:szCs w:val="26"/>
        </w:rPr>
        <w:t>, разъяснять статистическую методологию</w:t>
      </w:r>
      <w:r w:rsidR="007454AB" w:rsidRPr="00EE1A7B">
        <w:rPr>
          <w:rFonts w:ascii="Times New Roman" w:hAnsi="Times New Roman" w:cs="Times New Roman"/>
          <w:sz w:val="26"/>
          <w:szCs w:val="26"/>
        </w:rPr>
        <w:t xml:space="preserve"> и популяризировать данные статистики. </w:t>
      </w:r>
    </w:p>
    <w:p w14:paraId="1D1EF320" w14:textId="6F2A0AF8" w:rsidR="00B609C5" w:rsidRDefault="007454AB" w:rsidP="0088133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7454AB">
        <w:rPr>
          <w:rFonts w:ascii="Times New Roman" w:hAnsi="Times New Roman" w:cs="Times New Roman"/>
          <w:sz w:val="26"/>
          <w:szCs w:val="26"/>
        </w:rPr>
        <w:t>Большинство сообщений носит информа</w:t>
      </w:r>
      <w:r w:rsidR="008D6D32">
        <w:rPr>
          <w:rFonts w:ascii="Times New Roman" w:hAnsi="Times New Roman" w:cs="Times New Roman"/>
          <w:sz w:val="26"/>
          <w:szCs w:val="26"/>
        </w:rPr>
        <w:t>ционный</w:t>
      </w:r>
      <w:r w:rsidRPr="007454AB">
        <w:rPr>
          <w:rFonts w:ascii="Times New Roman" w:hAnsi="Times New Roman" w:cs="Times New Roman"/>
          <w:sz w:val="26"/>
          <w:szCs w:val="26"/>
        </w:rPr>
        <w:t xml:space="preserve"> характер</w:t>
      </w:r>
      <w:r w:rsidR="008D6D32">
        <w:rPr>
          <w:rFonts w:ascii="Times New Roman" w:hAnsi="Times New Roman" w:cs="Times New Roman"/>
          <w:sz w:val="26"/>
          <w:szCs w:val="26"/>
        </w:rPr>
        <w:t>, многие</w:t>
      </w:r>
      <w:r w:rsidRPr="007454AB">
        <w:rPr>
          <w:rFonts w:ascii="Times New Roman" w:hAnsi="Times New Roman" w:cs="Times New Roman"/>
          <w:sz w:val="26"/>
          <w:szCs w:val="26"/>
        </w:rPr>
        <w:t xml:space="preserve"> явля</w:t>
      </w:r>
      <w:r w:rsidR="008D6D32">
        <w:rPr>
          <w:rFonts w:ascii="Times New Roman" w:hAnsi="Times New Roman" w:cs="Times New Roman"/>
          <w:sz w:val="26"/>
          <w:szCs w:val="26"/>
        </w:rPr>
        <w:t>ю</w:t>
      </w:r>
      <w:r w:rsidRPr="007454AB">
        <w:rPr>
          <w:rFonts w:ascii="Times New Roman" w:hAnsi="Times New Roman" w:cs="Times New Roman"/>
          <w:sz w:val="26"/>
          <w:szCs w:val="26"/>
        </w:rPr>
        <w:t>тся познавательными</w:t>
      </w:r>
      <w:r>
        <w:rPr>
          <w:rFonts w:ascii="Times New Roman" w:hAnsi="Times New Roman" w:cs="Times New Roman"/>
          <w:sz w:val="26"/>
          <w:szCs w:val="26"/>
        </w:rPr>
        <w:t xml:space="preserve">, развивающими. Часть сообщений можно отнести к развлекательному контенту. </w:t>
      </w:r>
    </w:p>
    <w:p w14:paraId="5B99B48E" w14:textId="39D3E76E" w:rsidR="00852E8B" w:rsidRDefault="00B609C5" w:rsidP="007454A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социальных сетях мы также публикуем </w:t>
      </w:r>
      <w:r w:rsidR="008D6D32">
        <w:rPr>
          <w:rFonts w:ascii="Times New Roman" w:hAnsi="Times New Roman" w:cs="Times New Roman"/>
          <w:sz w:val="26"/>
          <w:szCs w:val="26"/>
        </w:rPr>
        <w:t xml:space="preserve">сообщения </w:t>
      </w:r>
      <w:r>
        <w:rPr>
          <w:rFonts w:ascii="Times New Roman" w:hAnsi="Times New Roman" w:cs="Times New Roman"/>
          <w:sz w:val="26"/>
          <w:szCs w:val="26"/>
        </w:rPr>
        <w:t>о необходимости подбора интервьюеров для проведения обследований. Также просьба</w:t>
      </w:r>
      <w:r w:rsidR="0088133F">
        <w:rPr>
          <w:rFonts w:ascii="Times New Roman" w:hAnsi="Times New Roman" w:cs="Times New Roman"/>
          <w:sz w:val="26"/>
          <w:szCs w:val="26"/>
        </w:rPr>
        <w:t>, по возможности,</w:t>
      </w:r>
      <w:r>
        <w:rPr>
          <w:rFonts w:ascii="Times New Roman" w:hAnsi="Times New Roman" w:cs="Times New Roman"/>
          <w:sz w:val="26"/>
          <w:szCs w:val="26"/>
        </w:rPr>
        <w:t xml:space="preserve"> откликаться на эти сообщения и делать репосты. </w:t>
      </w:r>
    </w:p>
    <w:p w14:paraId="36E93445" w14:textId="25DE48C0" w:rsidR="00581FE4" w:rsidRPr="007454AB" w:rsidRDefault="007454AB" w:rsidP="007454A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7454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4C3152" w14:textId="235B366B" w:rsidR="00581FE4" w:rsidRDefault="00852E8B" w:rsidP="00852E8B">
      <w:pPr>
        <w:spacing w:after="0" w:line="240" w:lineRule="auto"/>
        <w:ind w:firstLine="64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81FE4">
        <w:rPr>
          <w:rFonts w:ascii="Times New Roman" w:hAnsi="Times New Roman" w:cs="Times New Roman"/>
          <w:i/>
          <w:iCs/>
          <w:sz w:val="26"/>
          <w:szCs w:val="26"/>
        </w:rPr>
        <w:t xml:space="preserve">(Слайд № </w:t>
      </w:r>
      <w:r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8951C2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Pr="00581FE4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4CAD5720" w14:textId="7C53CA52" w:rsidR="00BE02F6" w:rsidRPr="0088133F" w:rsidRDefault="00591010" w:rsidP="00581F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33F">
        <w:rPr>
          <w:rFonts w:ascii="Times New Roman" w:hAnsi="Times New Roman" w:cs="Times New Roman"/>
          <w:sz w:val="26"/>
          <w:szCs w:val="26"/>
        </w:rPr>
        <w:t>Вся и</w:t>
      </w:r>
      <w:r w:rsidR="009861C5" w:rsidRPr="0088133F">
        <w:rPr>
          <w:rFonts w:ascii="Times New Roman" w:hAnsi="Times New Roman" w:cs="Times New Roman"/>
          <w:sz w:val="26"/>
          <w:szCs w:val="26"/>
        </w:rPr>
        <w:t xml:space="preserve">нформация </w:t>
      </w:r>
      <w:r w:rsidR="00AA23A8" w:rsidRPr="0088133F">
        <w:rPr>
          <w:rFonts w:ascii="Times New Roman" w:hAnsi="Times New Roman" w:cs="Times New Roman"/>
          <w:sz w:val="26"/>
          <w:szCs w:val="26"/>
        </w:rPr>
        <w:t xml:space="preserve">для </w:t>
      </w:r>
      <w:r w:rsidR="0088133F" w:rsidRPr="0088133F">
        <w:rPr>
          <w:rFonts w:ascii="Times New Roman" w:hAnsi="Times New Roman" w:cs="Times New Roman"/>
          <w:sz w:val="26"/>
          <w:szCs w:val="26"/>
        </w:rPr>
        <w:t xml:space="preserve">СМИ </w:t>
      </w:r>
      <w:r w:rsidR="00BF1829" w:rsidRPr="0088133F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proofErr w:type="spellStart"/>
      <w:r w:rsidR="008C11F2" w:rsidRPr="0088133F">
        <w:rPr>
          <w:rFonts w:ascii="Times New Roman" w:hAnsi="Times New Roman" w:cs="Times New Roman"/>
          <w:sz w:val="26"/>
          <w:szCs w:val="26"/>
        </w:rPr>
        <w:t>Мурманскстатом</w:t>
      </w:r>
      <w:proofErr w:type="spellEnd"/>
      <w:r w:rsidR="008C11F2" w:rsidRPr="0088133F">
        <w:rPr>
          <w:rFonts w:ascii="Times New Roman" w:hAnsi="Times New Roman" w:cs="Times New Roman"/>
          <w:sz w:val="26"/>
          <w:szCs w:val="26"/>
        </w:rPr>
        <w:t xml:space="preserve"> </w:t>
      </w:r>
      <w:r w:rsidR="009861C5" w:rsidRPr="0088133F">
        <w:rPr>
          <w:rFonts w:ascii="Times New Roman" w:hAnsi="Times New Roman" w:cs="Times New Roman"/>
          <w:sz w:val="26"/>
          <w:szCs w:val="26"/>
        </w:rPr>
        <w:t xml:space="preserve">путём электронной рассылки в адрес </w:t>
      </w:r>
      <w:r w:rsidR="0088133F" w:rsidRPr="0088133F">
        <w:rPr>
          <w:rFonts w:ascii="Times New Roman" w:hAnsi="Times New Roman" w:cs="Times New Roman"/>
          <w:sz w:val="26"/>
          <w:szCs w:val="26"/>
        </w:rPr>
        <w:t xml:space="preserve">редакций. </w:t>
      </w:r>
      <w:r w:rsidR="00F804BF" w:rsidRPr="0088133F">
        <w:rPr>
          <w:rFonts w:ascii="Times New Roman" w:hAnsi="Times New Roman" w:cs="Times New Roman"/>
          <w:sz w:val="26"/>
          <w:szCs w:val="26"/>
        </w:rPr>
        <w:t>В</w:t>
      </w:r>
      <w:r w:rsidR="009861C5" w:rsidRPr="0088133F">
        <w:rPr>
          <w:rFonts w:ascii="Times New Roman" w:hAnsi="Times New Roman" w:cs="Times New Roman"/>
          <w:sz w:val="26"/>
          <w:szCs w:val="26"/>
        </w:rPr>
        <w:t>ключени</w:t>
      </w:r>
      <w:r w:rsidR="00F804BF" w:rsidRPr="0088133F">
        <w:rPr>
          <w:rFonts w:ascii="Times New Roman" w:hAnsi="Times New Roman" w:cs="Times New Roman"/>
          <w:sz w:val="26"/>
          <w:szCs w:val="26"/>
        </w:rPr>
        <w:t>е</w:t>
      </w:r>
      <w:r w:rsidR="009861C5" w:rsidRPr="0088133F">
        <w:rPr>
          <w:rFonts w:ascii="Times New Roman" w:hAnsi="Times New Roman" w:cs="Times New Roman"/>
          <w:sz w:val="26"/>
          <w:szCs w:val="26"/>
        </w:rPr>
        <w:t xml:space="preserve"> в перечень </w:t>
      </w:r>
      <w:r w:rsidR="00F804BF" w:rsidRPr="0088133F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9861C5" w:rsidRPr="0088133F">
        <w:rPr>
          <w:rFonts w:ascii="Times New Roman" w:hAnsi="Times New Roman" w:cs="Times New Roman"/>
          <w:sz w:val="26"/>
          <w:szCs w:val="26"/>
        </w:rPr>
        <w:t xml:space="preserve">рассылки </w:t>
      </w:r>
      <w:r w:rsidR="00F804BF" w:rsidRPr="0088133F">
        <w:rPr>
          <w:rFonts w:ascii="Times New Roman" w:hAnsi="Times New Roman" w:cs="Times New Roman"/>
          <w:sz w:val="26"/>
          <w:szCs w:val="26"/>
        </w:rPr>
        <w:t xml:space="preserve">вашего именного адреса в качестве дублирующего также возможно. Для </w:t>
      </w:r>
      <w:r w:rsidR="00C17D73" w:rsidRPr="0088133F">
        <w:rPr>
          <w:rFonts w:ascii="Times New Roman" w:hAnsi="Times New Roman" w:cs="Times New Roman"/>
          <w:sz w:val="26"/>
          <w:szCs w:val="26"/>
        </w:rPr>
        <w:t xml:space="preserve">этого необходимо направить нам </w:t>
      </w:r>
      <w:r w:rsidR="00F804BF" w:rsidRPr="0088133F">
        <w:rPr>
          <w:rFonts w:ascii="Times New Roman" w:hAnsi="Times New Roman" w:cs="Times New Roman"/>
          <w:sz w:val="26"/>
          <w:szCs w:val="26"/>
        </w:rPr>
        <w:t xml:space="preserve">Ваш </w:t>
      </w:r>
      <w:r w:rsidR="00C17D73" w:rsidRPr="0088133F">
        <w:rPr>
          <w:rFonts w:ascii="Times New Roman" w:hAnsi="Times New Roman" w:cs="Times New Roman"/>
          <w:sz w:val="26"/>
          <w:szCs w:val="26"/>
        </w:rPr>
        <w:t>адрес</w:t>
      </w:r>
      <w:r w:rsidR="00F804BF" w:rsidRPr="0088133F">
        <w:rPr>
          <w:rFonts w:ascii="Times New Roman" w:hAnsi="Times New Roman" w:cs="Times New Roman"/>
          <w:sz w:val="26"/>
          <w:szCs w:val="26"/>
        </w:rPr>
        <w:t xml:space="preserve"> электронной почты. </w:t>
      </w:r>
      <w:r w:rsidR="00AA23A8" w:rsidRPr="0088133F">
        <w:rPr>
          <w:rFonts w:ascii="Times New Roman" w:hAnsi="Times New Roman" w:cs="Times New Roman"/>
          <w:sz w:val="26"/>
          <w:szCs w:val="26"/>
        </w:rPr>
        <w:t>Кроме того, мы и</w:t>
      </w:r>
      <w:r w:rsidR="00F36F6C" w:rsidRPr="0088133F">
        <w:rPr>
          <w:rFonts w:ascii="Times New Roman" w:hAnsi="Times New Roman" w:cs="Times New Roman"/>
          <w:sz w:val="26"/>
          <w:szCs w:val="26"/>
        </w:rPr>
        <w:t>нициируем</w:t>
      </w:r>
      <w:r w:rsidR="00D7102F" w:rsidRPr="0088133F">
        <w:rPr>
          <w:rFonts w:ascii="Times New Roman" w:hAnsi="Times New Roman" w:cs="Times New Roman"/>
          <w:sz w:val="26"/>
          <w:szCs w:val="26"/>
        </w:rPr>
        <w:t xml:space="preserve"> установление контактов </w:t>
      </w:r>
      <w:r w:rsidR="00F36F6C" w:rsidRPr="0088133F">
        <w:rPr>
          <w:rFonts w:ascii="Times New Roman" w:hAnsi="Times New Roman" w:cs="Times New Roman"/>
          <w:sz w:val="26"/>
          <w:szCs w:val="26"/>
        </w:rPr>
        <w:t>для оперативного решения вопросов</w:t>
      </w:r>
      <w:r w:rsidR="00D7102F" w:rsidRPr="0088133F">
        <w:rPr>
          <w:rFonts w:ascii="Times New Roman" w:hAnsi="Times New Roman" w:cs="Times New Roman"/>
          <w:sz w:val="26"/>
          <w:szCs w:val="26"/>
        </w:rPr>
        <w:t xml:space="preserve"> по телефонам. Мой телефон – 8 </w:t>
      </w:r>
      <w:r w:rsidR="000C3361" w:rsidRPr="0088133F">
        <w:rPr>
          <w:rFonts w:ascii="Times New Roman" w:hAnsi="Times New Roman" w:cs="Times New Roman"/>
          <w:sz w:val="26"/>
          <w:szCs w:val="26"/>
        </w:rPr>
        <w:t>(8152) 688-506</w:t>
      </w:r>
      <w:r w:rsidR="00D7102F" w:rsidRPr="0088133F">
        <w:rPr>
          <w:rFonts w:ascii="Times New Roman" w:hAnsi="Times New Roman" w:cs="Times New Roman"/>
          <w:sz w:val="26"/>
          <w:szCs w:val="26"/>
        </w:rPr>
        <w:t xml:space="preserve">. </w:t>
      </w:r>
      <w:r w:rsidR="00216514">
        <w:rPr>
          <w:rFonts w:ascii="Times New Roman" w:hAnsi="Times New Roman" w:cs="Times New Roman"/>
          <w:sz w:val="26"/>
          <w:szCs w:val="26"/>
        </w:rPr>
        <w:t>По окончании</w:t>
      </w:r>
      <w:r w:rsidR="00BF1829" w:rsidRPr="0088133F">
        <w:rPr>
          <w:rFonts w:ascii="Times New Roman" w:hAnsi="Times New Roman" w:cs="Times New Roman"/>
          <w:sz w:val="26"/>
          <w:szCs w:val="26"/>
        </w:rPr>
        <w:t xml:space="preserve"> семинара в </w:t>
      </w:r>
      <w:r w:rsidR="00D7102F" w:rsidRPr="0088133F">
        <w:rPr>
          <w:rFonts w:ascii="Times New Roman" w:hAnsi="Times New Roman" w:cs="Times New Roman"/>
          <w:sz w:val="26"/>
          <w:szCs w:val="26"/>
        </w:rPr>
        <w:t>чат предлагаем написать свои телефоны</w:t>
      </w:r>
      <w:r w:rsidR="00BF1829" w:rsidRPr="0088133F">
        <w:rPr>
          <w:rFonts w:ascii="Times New Roman" w:hAnsi="Times New Roman" w:cs="Times New Roman"/>
          <w:sz w:val="26"/>
          <w:szCs w:val="26"/>
        </w:rPr>
        <w:t>.</w:t>
      </w:r>
    </w:p>
    <w:p w14:paraId="2C9B47F6" w14:textId="1338188A" w:rsidR="00837740" w:rsidRPr="00837740" w:rsidRDefault="00837740" w:rsidP="00852E8B">
      <w:pPr>
        <w:spacing w:after="0" w:line="240" w:lineRule="auto"/>
        <w:ind w:firstLine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p w14:paraId="312394B1" w14:textId="77777777" w:rsidR="00E631BE" w:rsidRPr="007E4AE3" w:rsidRDefault="00E631BE" w:rsidP="0008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0C2125" w14:textId="77777777" w:rsidR="00133A84" w:rsidRPr="007E4AE3" w:rsidRDefault="00133A84" w:rsidP="0008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5604FED" w14:textId="77777777" w:rsidR="00133A84" w:rsidRPr="007E4AE3" w:rsidRDefault="00133A84" w:rsidP="0008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E6F584" w14:textId="77777777" w:rsidR="006934AE" w:rsidRPr="007E4AE3" w:rsidRDefault="006934AE" w:rsidP="0008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06CD06" w14:textId="77777777" w:rsidR="00FF2591" w:rsidRDefault="00FF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33943A" w14:textId="77777777" w:rsidR="003C56D7" w:rsidRPr="007E4AE3" w:rsidRDefault="003C5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C56D7" w:rsidRPr="007E4AE3" w:rsidSect="00681721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570D" w14:textId="77777777" w:rsidR="00110351" w:rsidRDefault="00110351" w:rsidP="00681721">
      <w:pPr>
        <w:spacing w:after="0" w:line="240" w:lineRule="auto"/>
      </w:pPr>
      <w:r>
        <w:separator/>
      </w:r>
    </w:p>
  </w:endnote>
  <w:endnote w:type="continuationSeparator" w:id="0">
    <w:p w14:paraId="008094DE" w14:textId="77777777" w:rsidR="00110351" w:rsidRDefault="00110351" w:rsidP="006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A5B7" w14:textId="77777777" w:rsidR="00110351" w:rsidRDefault="00110351" w:rsidP="00681721">
      <w:pPr>
        <w:spacing w:after="0" w:line="240" w:lineRule="auto"/>
      </w:pPr>
      <w:r>
        <w:separator/>
      </w:r>
    </w:p>
  </w:footnote>
  <w:footnote w:type="continuationSeparator" w:id="0">
    <w:p w14:paraId="163F1E01" w14:textId="77777777" w:rsidR="00110351" w:rsidRDefault="00110351" w:rsidP="006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33206"/>
      <w:docPartObj>
        <w:docPartGallery w:val="Page Numbers (Top of Page)"/>
        <w:docPartUnique/>
      </w:docPartObj>
    </w:sdtPr>
    <w:sdtContent>
      <w:p w14:paraId="28A379F3" w14:textId="77777777" w:rsidR="00681721" w:rsidRDefault="006817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035">
          <w:rPr>
            <w:noProof/>
          </w:rPr>
          <w:t>4</w:t>
        </w:r>
        <w:r>
          <w:fldChar w:fldCharType="end"/>
        </w:r>
      </w:p>
    </w:sdtContent>
  </w:sdt>
  <w:p w14:paraId="228A39B8" w14:textId="77777777" w:rsidR="00681721" w:rsidRDefault="006817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CD"/>
    <w:multiLevelType w:val="hybridMultilevel"/>
    <w:tmpl w:val="D1D0B4A4"/>
    <w:lvl w:ilvl="0" w:tplc="A44CAA1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FA0B9D"/>
    <w:multiLevelType w:val="hybridMultilevel"/>
    <w:tmpl w:val="5BA435EC"/>
    <w:lvl w:ilvl="0" w:tplc="4FBA2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D7583C"/>
    <w:multiLevelType w:val="hybridMultilevel"/>
    <w:tmpl w:val="13BA3CDE"/>
    <w:lvl w:ilvl="0" w:tplc="48160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5C3843"/>
    <w:multiLevelType w:val="hybridMultilevel"/>
    <w:tmpl w:val="7B2A5BCE"/>
    <w:lvl w:ilvl="0" w:tplc="5906A3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47C7"/>
    <w:multiLevelType w:val="hybridMultilevel"/>
    <w:tmpl w:val="1A882EF8"/>
    <w:lvl w:ilvl="0" w:tplc="54720398">
      <w:start w:val="1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A574B87"/>
    <w:multiLevelType w:val="hybridMultilevel"/>
    <w:tmpl w:val="C418557A"/>
    <w:lvl w:ilvl="0" w:tplc="936652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2458A"/>
    <w:multiLevelType w:val="hybridMultilevel"/>
    <w:tmpl w:val="48A675F8"/>
    <w:lvl w:ilvl="0" w:tplc="421CB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A21521"/>
    <w:multiLevelType w:val="hybridMultilevel"/>
    <w:tmpl w:val="6A6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705974">
    <w:abstractNumId w:val="7"/>
  </w:num>
  <w:num w:numId="2" w16cid:durableId="1700541586">
    <w:abstractNumId w:val="5"/>
  </w:num>
  <w:num w:numId="3" w16cid:durableId="1536309281">
    <w:abstractNumId w:val="2"/>
  </w:num>
  <w:num w:numId="4" w16cid:durableId="289748114">
    <w:abstractNumId w:val="6"/>
  </w:num>
  <w:num w:numId="5" w16cid:durableId="878123100">
    <w:abstractNumId w:val="1"/>
  </w:num>
  <w:num w:numId="6" w16cid:durableId="1418407670">
    <w:abstractNumId w:val="3"/>
  </w:num>
  <w:num w:numId="7" w16cid:durableId="1510749878">
    <w:abstractNumId w:val="0"/>
  </w:num>
  <w:num w:numId="8" w16cid:durableId="610479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A5"/>
    <w:rsid w:val="00011B3B"/>
    <w:rsid w:val="00011F04"/>
    <w:rsid w:val="00014703"/>
    <w:rsid w:val="00041872"/>
    <w:rsid w:val="0005585C"/>
    <w:rsid w:val="00060487"/>
    <w:rsid w:val="000833E2"/>
    <w:rsid w:val="000A4AFA"/>
    <w:rsid w:val="000A6C8A"/>
    <w:rsid w:val="000C3361"/>
    <w:rsid w:val="000D124D"/>
    <w:rsid w:val="000D14E0"/>
    <w:rsid w:val="000D6D84"/>
    <w:rsid w:val="000E375A"/>
    <w:rsid w:val="000F06F4"/>
    <w:rsid w:val="001028BB"/>
    <w:rsid w:val="00110351"/>
    <w:rsid w:val="0013025D"/>
    <w:rsid w:val="00133A84"/>
    <w:rsid w:val="0014255B"/>
    <w:rsid w:val="001441D5"/>
    <w:rsid w:val="001461D8"/>
    <w:rsid w:val="00150521"/>
    <w:rsid w:val="001541CB"/>
    <w:rsid w:val="0017088A"/>
    <w:rsid w:val="001A6F51"/>
    <w:rsid w:val="001C1AF5"/>
    <w:rsid w:val="001D396C"/>
    <w:rsid w:val="00216514"/>
    <w:rsid w:val="00240AA9"/>
    <w:rsid w:val="00254977"/>
    <w:rsid w:val="00266E0C"/>
    <w:rsid w:val="00273025"/>
    <w:rsid w:val="002920E7"/>
    <w:rsid w:val="002A4A34"/>
    <w:rsid w:val="002D5903"/>
    <w:rsid w:val="003121B0"/>
    <w:rsid w:val="003169B2"/>
    <w:rsid w:val="0033305E"/>
    <w:rsid w:val="0036302C"/>
    <w:rsid w:val="0038715E"/>
    <w:rsid w:val="003A6DA6"/>
    <w:rsid w:val="003C40E5"/>
    <w:rsid w:val="003C56D7"/>
    <w:rsid w:val="003D6433"/>
    <w:rsid w:val="003D73C2"/>
    <w:rsid w:val="003E51B7"/>
    <w:rsid w:val="00407CB4"/>
    <w:rsid w:val="00414C74"/>
    <w:rsid w:val="00421DBB"/>
    <w:rsid w:val="00431D56"/>
    <w:rsid w:val="00432DB0"/>
    <w:rsid w:val="0044763E"/>
    <w:rsid w:val="004630D3"/>
    <w:rsid w:val="0049420A"/>
    <w:rsid w:val="004A3768"/>
    <w:rsid w:val="004A7F97"/>
    <w:rsid w:val="004D18E3"/>
    <w:rsid w:val="004E23B0"/>
    <w:rsid w:val="00520575"/>
    <w:rsid w:val="00555E1B"/>
    <w:rsid w:val="00564244"/>
    <w:rsid w:val="005647F9"/>
    <w:rsid w:val="005744B2"/>
    <w:rsid w:val="0057767E"/>
    <w:rsid w:val="00581FE4"/>
    <w:rsid w:val="00582C36"/>
    <w:rsid w:val="00587B17"/>
    <w:rsid w:val="00591010"/>
    <w:rsid w:val="005932A5"/>
    <w:rsid w:val="005C56B8"/>
    <w:rsid w:val="00654EE2"/>
    <w:rsid w:val="006558F3"/>
    <w:rsid w:val="00681721"/>
    <w:rsid w:val="006934AE"/>
    <w:rsid w:val="006A3685"/>
    <w:rsid w:val="006B3183"/>
    <w:rsid w:val="006B46C5"/>
    <w:rsid w:val="006B6BFA"/>
    <w:rsid w:val="006D7765"/>
    <w:rsid w:val="006E64D2"/>
    <w:rsid w:val="007127C2"/>
    <w:rsid w:val="00720A41"/>
    <w:rsid w:val="00734661"/>
    <w:rsid w:val="00736155"/>
    <w:rsid w:val="007454AB"/>
    <w:rsid w:val="007C34C6"/>
    <w:rsid w:val="007D47F0"/>
    <w:rsid w:val="007E1092"/>
    <w:rsid w:val="007E12A2"/>
    <w:rsid w:val="007E4AE3"/>
    <w:rsid w:val="007E5036"/>
    <w:rsid w:val="008315DC"/>
    <w:rsid w:val="00837740"/>
    <w:rsid w:val="0085017A"/>
    <w:rsid w:val="008519A6"/>
    <w:rsid w:val="00852E8B"/>
    <w:rsid w:val="008575ED"/>
    <w:rsid w:val="00857AFF"/>
    <w:rsid w:val="0088133F"/>
    <w:rsid w:val="008951C2"/>
    <w:rsid w:val="00896B8C"/>
    <w:rsid w:val="008973EC"/>
    <w:rsid w:val="008A0236"/>
    <w:rsid w:val="008C11F2"/>
    <w:rsid w:val="008C6D27"/>
    <w:rsid w:val="008D6D32"/>
    <w:rsid w:val="008E1C9B"/>
    <w:rsid w:val="008F5793"/>
    <w:rsid w:val="009002E9"/>
    <w:rsid w:val="009027DE"/>
    <w:rsid w:val="009210C6"/>
    <w:rsid w:val="0092150A"/>
    <w:rsid w:val="009343F4"/>
    <w:rsid w:val="0095567B"/>
    <w:rsid w:val="00972EB6"/>
    <w:rsid w:val="00981254"/>
    <w:rsid w:val="009861C5"/>
    <w:rsid w:val="00993035"/>
    <w:rsid w:val="009935D0"/>
    <w:rsid w:val="009A027C"/>
    <w:rsid w:val="009B57F3"/>
    <w:rsid w:val="009C381D"/>
    <w:rsid w:val="009C6A1F"/>
    <w:rsid w:val="009D04E1"/>
    <w:rsid w:val="009D160F"/>
    <w:rsid w:val="009D3CC4"/>
    <w:rsid w:val="009F2071"/>
    <w:rsid w:val="00A11807"/>
    <w:rsid w:val="00A354CF"/>
    <w:rsid w:val="00A406DA"/>
    <w:rsid w:val="00A57BEB"/>
    <w:rsid w:val="00A672D4"/>
    <w:rsid w:val="00A83C81"/>
    <w:rsid w:val="00A93B39"/>
    <w:rsid w:val="00AA23A8"/>
    <w:rsid w:val="00AA665C"/>
    <w:rsid w:val="00AB2DCC"/>
    <w:rsid w:val="00AB620B"/>
    <w:rsid w:val="00AB7860"/>
    <w:rsid w:val="00AC0B60"/>
    <w:rsid w:val="00AD324D"/>
    <w:rsid w:val="00AE47BD"/>
    <w:rsid w:val="00AE620D"/>
    <w:rsid w:val="00AE7E45"/>
    <w:rsid w:val="00B01797"/>
    <w:rsid w:val="00B052F3"/>
    <w:rsid w:val="00B20DAE"/>
    <w:rsid w:val="00B609C5"/>
    <w:rsid w:val="00B6587C"/>
    <w:rsid w:val="00BA40EB"/>
    <w:rsid w:val="00BB59D0"/>
    <w:rsid w:val="00BB65D9"/>
    <w:rsid w:val="00BE02F6"/>
    <w:rsid w:val="00BF1829"/>
    <w:rsid w:val="00BF5052"/>
    <w:rsid w:val="00C103C5"/>
    <w:rsid w:val="00C17D73"/>
    <w:rsid w:val="00C46F9A"/>
    <w:rsid w:val="00C74907"/>
    <w:rsid w:val="00CC7AF3"/>
    <w:rsid w:val="00D116A6"/>
    <w:rsid w:val="00D44CCC"/>
    <w:rsid w:val="00D66480"/>
    <w:rsid w:val="00D7102F"/>
    <w:rsid w:val="00D7726C"/>
    <w:rsid w:val="00D933B7"/>
    <w:rsid w:val="00DA561A"/>
    <w:rsid w:val="00DA5FB7"/>
    <w:rsid w:val="00DC1B3F"/>
    <w:rsid w:val="00DF2605"/>
    <w:rsid w:val="00E16D7B"/>
    <w:rsid w:val="00E53D0B"/>
    <w:rsid w:val="00E631BE"/>
    <w:rsid w:val="00E64CC0"/>
    <w:rsid w:val="00E65844"/>
    <w:rsid w:val="00E65DA3"/>
    <w:rsid w:val="00E94116"/>
    <w:rsid w:val="00E95A42"/>
    <w:rsid w:val="00EA14B1"/>
    <w:rsid w:val="00EB30A4"/>
    <w:rsid w:val="00EC39A3"/>
    <w:rsid w:val="00ED5CB2"/>
    <w:rsid w:val="00EE1A7B"/>
    <w:rsid w:val="00EF2B04"/>
    <w:rsid w:val="00EF49B8"/>
    <w:rsid w:val="00F36F6C"/>
    <w:rsid w:val="00F56340"/>
    <w:rsid w:val="00F804BF"/>
    <w:rsid w:val="00FB187E"/>
    <w:rsid w:val="00FE5F14"/>
    <w:rsid w:val="00FF2591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BD25"/>
  <w15:docId w15:val="{9D468B25-6FEB-41EA-AD16-05A2C4FA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A5"/>
    <w:pPr>
      <w:ind w:left="720"/>
      <w:contextualSpacing/>
    </w:pPr>
  </w:style>
  <w:style w:type="table" w:styleId="a4">
    <w:name w:val="Table Grid"/>
    <w:basedOn w:val="a1"/>
    <w:uiPriority w:val="59"/>
    <w:rsid w:val="00E6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721"/>
  </w:style>
  <w:style w:type="paragraph" w:styleId="a7">
    <w:name w:val="footer"/>
    <w:basedOn w:val="a"/>
    <w:link w:val="a8"/>
    <w:uiPriority w:val="99"/>
    <w:unhideWhenUsed/>
    <w:rsid w:val="0068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721"/>
  </w:style>
  <w:style w:type="character" w:styleId="a9">
    <w:name w:val="Hyperlink"/>
    <w:basedOn w:val="a0"/>
    <w:uiPriority w:val="99"/>
    <w:unhideWhenUsed/>
    <w:rsid w:val="00BA40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0EB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A8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1.rossta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ta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Вероника Александровна</dc:creator>
  <cp:lastModifiedBy>Каминская Вероника Александровна</cp:lastModifiedBy>
  <cp:revision>2</cp:revision>
  <cp:lastPrinted>2024-02-09T09:18:00Z</cp:lastPrinted>
  <dcterms:created xsi:type="dcterms:W3CDTF">2024-02-12T06:13:00Z</dcterms:created>
  <dcterms:modified xsi:type="dcterms:W3CDTF">2024-02-12T06:13:00Z</dcterms:modified>
</cp:coreProperties>
</file>